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DE" w:rsidRDefault="008D50A3" w:rsidP="00073A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073A15">
        <w:rPr>
          <w:sz w:val="20"/>
          <w:szCs w:val="20"/>
        </w:rPr>
        <w:tab/>
        <w:t xml:space="preserve">                                                                 </w:t>
      </w:r>
    </w:p>
    <w:p w:rsidR="00D73CDE" w:rsidRDefault="00D73CDE" w:rsidP="00073A15">
      <w:pPr>
        <w:rPr>
          <w:sz w:val="20"/>
          <w:szCs w:val="20"/>
        </w:rPr>
      </w:pPr>
    </w:p>
    <w:p w:rsidR="00D73CDE" w:rsidRDefault="00D73CDE" w:rsidP="00073A15">
      <w:pPr>
        <w:rPr>
          <w:sz w:val="20"/>
          <w:szCs w:val="20"/>
        </w:rPr>
      </w:pPr>
    </w:p>
    <w:p w:rsidR="00D73CDE" w:rsidRDefault="00D73CDE" w:rsidP="00073A15">
      <w:pPr>
        <w:rPr>
          <w:sz w:val="20"/>
          <w:szCs w:val="20"/>
        </w:rPr>
      </w:pPr>
    </w:p>
    <w:p w:rsidR="00D73CDE" w:rsidRDefault="00D73CDE" w:rsidP="00073A15">
      <w:pPr>
        <w:rPr>
          <w:sz w:val="20"/>
          <w:szCs w:val="20"/>
        </w:rPr>
      </w:pPr>
      <w:bookmarkStart w:id="0" w:name="_GoBack"/>
      <w:bookmarkEnd w:id="0"/>
    </w:p>
    <w:p w:rsidR="00073A15" w:rsidRPr="00724C8D" w:rsidRDefault="00073A15" w:rsidP="00D73CDE">
      <w:pPr>
        <w:jc w:val="center"/>
        <w:rPr>
          <w:rFonts w:ascii="Arial" w:hAnsi="Arial" w:cs="Arial"/>
          <w:b/>
          <w:sz w:val="22"/>
          <w:szCs w:val="22"/>
        </w:rPr>
      </w:pPr>
      <w:r w:rsidRPr="00724C8D">
        <w:rPr>
          <w:rFonts w:ascii="Arial" w:hAnsi="Arial" w:cs="Arial"/>
          <w:b/>
          <w:sz w:val="22"/>
          <w:szCs w:val="22"/>
        </w:rPr>
        <w:t>WNIOSEK</w:t>
      </w:r>
    </w:p>
    <w:p w:rsidR="00073A15" w:rsidRPr="00724C8D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22"/>
          <w:szCs w:val="22"/>
        </w:rPr>
      </w:pPr>
      <w:r w:rsidRPr="00724C8D">
        <w:rPr>
          <w:rFonts w:ascii="Arial" w:hAnsi="Arial" w:cs="Arial"/>
          <w:b/>
          <w:sz w:val="22"/>
          <w:szCs w:val="22"/>
        </w:rPr>
        <w:t>o wypłatę dodatku energetycznego</w:t>
      </w:r>
    </w:p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617"/>
        <w:gridCol w:w="7879"/>
      </w:tblGrid>
      <w:tr w:rsidR="00073A15" w:rsidTr="00006533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Wnioskodawca: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3A15" w:rsidTr="00006533">
        <w:trPr>
          <w:trHeight w:val="1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87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(imię i nazwisko)</w:t>
            </w:r>
          </w:p>
        </w:tc>
      </w:tr>
    </w:tbl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371"/>
      </w:tblGrid>
      <w:tr w:rsidR="00073A15" w:rsidTr="00FC6703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Adres zamieszkania: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3A15" w:rsidTr="00FC6703">
        <w:trPr>
          <w:trHeight w:val="158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(miejscowość, ulica, nr domu, nr mieszkania)</w:t>
            </w:r>
          </w:p>
        </w:tc>
      </w:tr>
    </w:tbl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1095"/>
        <w:gridCol w:w="383"/>
        <w:gridCol w:w="384"/>
        <w:gridCol w:w="385"/>
        <w:gridCol w:w="384"/>
        <w:gridCol w:w="385"/>
        <w:gridCol w:w="384"/>
        <w:gridCol w:w="385"/>
        <w:gridCol w:w="384"/>
        <w:gridCol w:w="385"/>
        <w:gridCol w:w="384"/>
        <w:gridCol w:w="385"/>
        <w:gridCol w:w="420"/>
        <w:gridCol w:w="1268"/>
        <w:gridCol w:w="2494"/>
      </w:tblGrid>
      <w:tr w:rsidR="00073A15" w:rsidTr="00FC6703">
        <w:trPr>
          <w:trHeight w:val="34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Data</w:t>
            </w:r>
          </w:p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urodzenia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 Telefon: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073A15" w:rsidTr="00FC6703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15" w:rsidRDefault="00073A15" w:rsidP="00FC670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5857"/>
      </w:tblGrid>
      <w:tr w:rsidR="00073A15" w:rsidTr="00FC6703">
        <w:trPr>
          <w:trHeight w:val="67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24C8D">
              <w:rPr>
                <w:rFonts w:ascii="Arial" w:hAnsi="Arial" w:cs="Arial"/>
                <w:sz w:val="18"/>
                <w:szCs w:val="18"/>
                <w:lang w:eastAsia="en-US"/>
              </w:rPr>
              <w:t>5. Liczba osób w gospodarstwie domowym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</w:t>
            </w:r>
            <w:r w:rsidRPr="00F813C9">
              <w:rPr>
                <w:rFonts w:ascii="Arial" w:hAnsi="Arial" w:cs="Arial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3C9"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B23EB3">
              <w:rPr>
                <w:rFonts w:ascii="Arial" w:hAnsi="Arial" w:cs="Arial"/>
                <w:lang w:eastAsia="en-US"/>
              </w:rPr>
            </w:r>
            <w:r w:rsidR="00B23EB3">
              <w:rPr>
                <w:rFonts w:ascii="Arial" w:hAnsi="Arial" w:cs="Arial"/>
                <w:lang w:eastAsia="en-US"/>
              </w:rPr>
              <w:fldChar w:fldCharType="separate"/>
            </w:r>
            <w:r w:rsidRPr="00F813C9"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A15" w:rsidRDefault="00073A15" w:rsidP="00FC670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spacing w:line="48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spacing w:line="480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073A15" w:rsidTr="00FC6703"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Oświadczam, co następuje:</w:t>
            </w:r>
          </w:p>
          <w:p w:rsidR="00073A15" w:rsidRDefault="00073A15" w:rsidP="00FC670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powyższe dane są prawdziwe;</w:t>
            </w:r>
          </w:p>
          <w:p w:rsidR="00073A15" w:rsidRDefault="00073A15" w:rsidP="00FC670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zamieszkuję w miejscu dostarczania energii elektrycznej;</w:t>
            </w:r>
          </w:p>
          <w:p w:rsidR="00073A15" w:rsidRDefault="00073A15" w:rsidP="00FC670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zapoznałem/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warunkami uprawniającymi do uzyskania zryczałtowanego dodatku energetycznego;</w:t>
            </w:r>
          </w:p>
          <w:p w:rsidR="00073A15" w:rsidRDefault="00073A15" w:rsidP="00FC670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umowa kompleksowa lub umowa sprzedaży energii elektrycznej zawarta z przedsiębiorcą energetycznym jest </w:t>
            </w:r>
          </w:p>
          <w:p w:rsidR="00073A15" w:rsidRDefault="00073A15" w:rsidP="00FC6703">
            <w:pPr>
              <w:spacing w:line="276" w:lineRule="auto"/>
              <w:ind w:left="784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obowiązująca;</w:t>
            </w:r>
          </w:p>
          <w:p w:rsidR="00073A15" w:rsidRDefault="00073A15" w:rsidP="00FC6703">
            <w:pPr>
              <w:numPr>
                <w:ilvl w:val="0"/>
                <w:numId w:val="1"/>
              </w:numPr>
              <w:spacing w:after="40" w:line="276" w:lineRule="auto"/>
              <w:ind w:left="782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wyrażam zgodę na przetwarzanie danych osobowych zawartych we wniosku:</w:t>
            </w:r>
          </w:p>
          <w:p w:rsidR="00073A15" w:rsidRDefault="00073A15" w:rsidP="00FC6703">
            <w:pPr>
              <w:spacing w:after="40" w:line="276" w:lineRule="auto"/>
              <w:ind w:left="78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mojego numeru rachunku bankowego</w:t>
            </w:r>
          </w:p>
          <w:p w:rsidR="00073A15" w:rsidRDefault="00073A15" w:rsidP="00FC6703">
            <w:pPr>
              <w:spacing w:after="40" w:line="276" w:lineRule="auto"/>
              <w:ind w:left="78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mojego numeru telefonu</w:t>
            </w:r>
          </w:p>
        </w:tc>
      </w:tr>
    </w:tbl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073A15" w:rsidTr="00FC6703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5" w:rsidRDefault="00073A15" w:rsidP="00FC6703">
            <w:pPr>
              <w:spacing w:before="40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 wniosku dołączam:</w:t>
            </w:r>
          </w:p>
          <w:p w:rsidR="00073A15" w:rsidRDefault="00073A15" w:rsidP="00FC6703">
            <w:pPr>
              <w:numPr>
                <w:ilvl w:val="0"/>
                <w:numId w:val="1"/>
              </w:numPr>
              <w:spacing w:line="276" w:lineRule="auto"/>
              <w:ind w:left="782" w:hanging="357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kopię umowy kompleksowej lub umowy sprzedaży energii elektrycznej zawartą z przedsiębiorcą energetycznym (oryginał do wglądu).</w:t>
            </w:r>
          </w:p>
          <w:p w:rsidR="00073A15" w:rsidRDefault="00073A15" w:rsidP="00FC6703">
            <w:pPr>
              <w:spacing w:after="40" w:line="276" w:lineRule="auto"/>
              <w:ind w:left="78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6"/>
          <w:szCs w:val="10"/>
        </w:rPr>
      </w:pPr>
    </w:p>
    <w:tbl>
      <w:tblPr>
        <w:tblW w:w="9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9"/>
      </w:tblGrid>
      <w:tr w:rsidR="00073A15" w:rsidTr="00801A67">
        <w:trPr>
          <w:trHeight w:val="3197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5" w:rsidRPr="00243F52" w:rsidRDefault="00073A15" w:rsidP="00FC6703">
            <w:pPr>
              <w:spacing w:before="4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43F5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OŚWIADCZENIE DOTYCZĄCE FORMY PŁATNOŚCI</w:t>
            </w: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Przyznaną kwotę zryczałtowanego dodatku energetycznego (wpisać X we właściwe pole):</w:t>
            </w: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Będę pobierać w kasie Urzędu Miejskiego</w:t>
            </w: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</w:r>
            <w:r w:rsidR="00B23EB3">
              <w:rPr>
                <w:rFonts w:ascii="Arial" w:hAnsi="Arial" w:cs="Arial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Proszę przekazywać na podany poniżej rachunek bankowy:</w:t>
            </w: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Nr rachunku:</w:t>
            </w:r>
          </w:p>
          <w:tbl>
            <w:tblPr>
              <w:tblW w:w="0" w:type="auto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073A15" w:rsidTr="00FC6703">
              <w:trPr>
                <w:trHeight w:val="262"/>
                <w:jc w:val="center"/>
              </w:trPr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A15" w:rsidRDefault="00073A15" w:rsidP="00FC670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073A15" w:rsidRDefault="00073A15" w:rsidP="00FC670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Nazwa banku</w:t>
            </w:r>
            <w:r>
              <w:rPr>
                <w:rFonts w:ascii="Arial" w:hAnsi="Arial" w:cs="Arial"/>
                <w:lang w:eastAsia="en-US"/>
              </w:rPr>
              <w:t xml:space="preserve"> ……………………………………………………………...…………………………..</w:t>
            </w: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3A15" w:rsidRDefault="00073A15" w:rsidP="00FC6703">
            <w:pPr>
              <w:tabs>
                <w:tab w:val="right" w:leader="dot" w:pos="486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</w:tr>
    </w:tbl>
    <w:p w:rsidR="00073A15" w:rsidRDefault="00073A15" w:rsidP="00073A15">
      <w:pPr>
        <w:tabs>
          <w:tab w:val="right" w:leader="dot" w:pos="4860"/>
        </w:tabs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6"/>
        <w:gridCol w:w="1434"/>
        <w:gridCol w:w="4189"/>
      </w:tblGrid>
      <w:tr w:rsidR="00073A15" w:rsidTr="00073A15">
        <w:trPr>
          <w:trHeight w:val="160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A15" w:rsidRPr="00243F52" w:rsidRDefault="00073A15" w:rsidP="00FC6703">
            <w:pPr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3F5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WARUNKI UPRAWNIAJĄCE DO UZYSKANIA DODATKU ENERGETYCZNEGO</w:t>
            </w:r>
          </w:p>
          <w:p w:rsidR="00073A15" w:rsidRDefault="00073A15" w:rsidP="00FC670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Zryczałtowany dodatek energetyczny przysługuje odbiorcy wrażliwemu energii elektrycznej tj. osobie, której przyznano dodatek mieszkaniowy w rozumieniu art. 2 ust. 1 ustawy z dnia 21 czerwca 2001 r. o dodatkach mieszkaniowych (Dz. U. z 2017 r. poz. 180), która jest stroną umowy kompleksowej lub umowy sprzedaży energii elektrycznej zawartej z przedsiębiorcą energetycznym i zamieszkuje w miejscu dostarczania energii elektrycznej.</w:t>
            </w:r>
          </w:p>
          <w:p w:rsidR="00073A15" w:rsidRDefault="00073A15" w:rsidP="00FC6703">
            <w:pPr>
              <w:numPr>
                <w:ilvl w:val="0"/>
                <w:numId w:val="2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Dodatek energetyczny wypłacany jest do 10 dnia każdego miesiąca z góry, z wyjątkiem miesiąca stycznia, w którym dodatek energetyczny wypłaca się do 30 stycznia danego roku.</w:t>
            </w:r>
          </w:p>
        </w:tc>
      </w:tr>
      <w:tr w:rsidR="00073A15" w:rsidTr="00073A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426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34" w:type="dxa"/>
          </w:tcPr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73A15" w:rsidRDefault="00073A15" w:rsidP="00FC670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4C0C7E" w:rsidRDefault="00073A15" w:rsidP="00801A67">
      <w:pPr>
        <w:tabs>
          <w:tab w:val="right" w:leader="dot" w:pos="4860"/>
        </w:tabs>
        <w:jc w:val="center"/>
        <w:rPr>
          <w:sz w:val="20"/>
          <w:szCs w:val="20"/>
        </w:rPr>
      </w:pPr>
      <w:r>
        <w:rPr>
          <w:sz w:val="20"/>
          <w:szCs w:val="20"/>
          <w:vertAlign w:val="subscript"/>
        </w:rPr>
        <w:t xml:space="preserve">              </w:t>
      </w:r>
      <w:r w:rsidRPr="00073A15">
        <w:rPr>
          <w:sz w:val="20"/>
          <w:szCs w:val="20"/>
          <w:vertAlign w:val="subscript"/>
        </w:rPr>
        <w:t xml:space="preserve">data i podpis przyjmującego </w:t>
      </w:r>
      <w:r w:rsidRPr="00073A15">
        <w:rPr>
          <w:sz w:val="20"/>
          <w:szCs w:val="20"/>
        </w:rPr>
        <w:t xml:space="preserve">                                                                                                       </w:t>
      </w:r>
      <w:r w:rsidRPr="00073A15">
        <w:rPr>
          <w:sz w:val="16"/>
          <w:szCs w:val="16"/>
        </w:rPr>
        <w:t>data i podpis</w:t>
      </w:r>
      <w:r>
        <w:rPr>
          <w:sz w:val="20"/>
          <w:szCs w:val="20"/>
        </w:rPr>
        <w:t xml:space="preserve"> </w:t>
      </w:r>
      <w:r w:rsidRPr="00073A15">
        <w:rPr>
          <w:sz w:val="16"/>
          <w:szCs w:val="16"/>
        </w:rPr>
        <w:t>wnioskodawcy</w:t>
      </w:r>
      <w:r>
        <w:rPr>
          <w:sz w:val="20"/>
          <w:szCs w:val="20"/>
        </w:rPr>
        <w:t xml:space="preserve">              </w:t>
      </w:r>
      <w:r w:rsidR="00801A67">
        <w:rPr>
          <w:sz w:val="20"/>
          <w:szCs w:val="20"/>
        </w:rPr>
        <w:t xml:space="preserve">     </w:t>
      </w:r>
    </w:p>
    <w:p w:rsidR="004C0C7E" w:rsidRDefault="004C0C7E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C0C7E" w:rsidRDefault="004C0C7E" w:rsidP="004C0C7E">
      <w:pPr>
        <w:tabs>
          <w:tab w:val="left" w:leader="dot" w:pos="7920"/>
        </w:tabs>
        <w:spacing w:line="276" w:lineRule="auto"/>
        <w:jc w:val="center"/>
      </w:pPr>
    </w:p>
    <w:p w:rsidR="004C0C7E" w:rsidRDefault="004C0C7E" w:rsidP="004C0C7E">
      <w:pPr>
        <w:tabs>
          <w:tab w:val="left" w:leader="dot" w:pos="7920"/>
        </w:tabs>
        <w:spacing w:line="276" w:lineRule="auto"/>
        <w:jc w:val="center"/>
      </w:pPr>
      <w:r>
        <w:t xml:space="preserve">                    </w:t>
      </w:r>
      <w:r w:rsidRPr="0006227D">
        <w:t>Załącznik do wniosku</w:t>
      </w:r>
    </w:p>
    <w:p w:rsidR="004C0C7E" w:rsidRPr="0006227D" w:rsidRDefault="004C0C7E" w:rsidP="004C0C7E">
      <w:pPr>
        <w:tabs>
          <w:tab w:val="left" w:leader="dot" w:pos="7920"/>
        </w:tabs>
        <w:spacing w:line="276" w:lineRule="auto"/>
        <w:jc w:val="right"/>
      </w:pPr>
      <w:r>
        <w:t>o wypłatę zryczałtowanego dodatku energetycznego</w:t>
      </w:r>
    </w:p>
    <w:p w:rsidR="004C0C7E" w:rsidRDefault="004C0C7E" w:rsidP="004C0C7E">
      <w:pPr>
        <w:tabs>
          <w:tab w:val="left" w:leader="dot" w:pos="7920"/>
        </w:tabs>
        <w:spacing w:line="276" w:lineRule="auto"/>
        <w:jc w:val="center"/>
        <w:rPr>
          <w:b/>
        </w:rPr>
      </w:pPr>
    </w:p>
    <w:p w:rsidR="004C0C7E" w:rsidRDefault="004C0C7E" w:rsidP="004C0C7E">
      <w:pPr>
        <w:tabs>
          <w:tab w:val="left" w:leader="dot" w:pos="7920"/>
        </w:tabs>
        <w:spacing w:line="276" w:lineRule="auto"/>
        <w:jc w:val="center"/>
        <w:rPr>
          <w:b/>
        </w:rPr>
      </w:pPr>
    </w:p>
    <w:p w:rsidR="004C0C7E" w:rsidRPr="005C02E2" w:rsidRDefault="004C0C7E" w:rsidP="004C0C7E">
      <w:pPr>
        <w:tabs>
          <w:tab w:val="left" w:leader="dot" w:pos="7920"/>
        </w:tabs>
        <w:spacing w:line="276" w:lineRule="auto"/>
        <w:jc w:val="center"/>
        <w:rPr>
          <w:color w:val="222222"/>
        </w:rPr>
      </w:pPr>
      <w:r w:rsidRPr="005C02E2">
        <w:rPr>
          <w:b/>
        </w:rPr>
        <w:t>Klauzula informacyjna o przetwarzaniu danych osobowych</w:t>
      </w:r>
    </w:p>
    <w:p w:rsidR="004C0C7E" w:rsidRPr="005C02E2" w:rsidRDefault="004C0C7E" w:rsidP="004C0C7E">
      <w:pPr>
        <w:spacing w:line="276" w:lineRule="auto"/>
        <w:rPr>
          <w:color w:val="222222"/>
        </w:rPr>
      </w:pP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Administratorem Pani/Pana danych osobowych jest Urząd Miejski w Łowiczu, pl. Stary Rynek 1, 99-400 Łowicz, tel. (46) 830 91 51.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 xml:space="preserve">Administrator wyznaczył Inspektora Ochrony Danych, z którym można kontaktować się pod adresem e-mail: </w:t>
      </w:r>
      <w:hyperlink r:id="rId10" w:history="1">
        <w:r w:rsidRPr="005C02E2">
          <w:rPr>
            <w:rStyle w:val="Hipercze"/>
            <w:rFonts w:eastAsia="Times New Roman" w:cs="Times New Roman"/>
          </w:rPr>
          <w:t>iod@um.lowicz.pl</w:t>
        </w:r>
      </w:hyperlink>
      <w:r w:rsidRPr="005C02E2">
        <w:rPr>
          <w:rStyle w:val="Hipercze"/>
          <w:rFonts w:eastAsia="Times New Roman" w:cs="Times New Roman"/>
        </w:rPr>
        <w:t>.</w:t>
      </w:r>
      <w:r w:rsidRPr="005C02E2">
        <w:rPr>
          <w:rFonts w:cs="Times New Roman"/>
        </w:rPr>
        <w:t xml:space="preserve">  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Dane osobowe przetwarzane są w związku z wypełnieniem obowiązku prawnego ciążącego na administratorze w celu wypłacenia dodatku energetycznego na podstawie ustawy z dnia 10 kwietnia 1997 r. Prawo energetyczne. Konsekwencją nie podania danych osobowych będzie brak rozpatrzenia wniosku w sprawie dodatku energetycznego.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Pani/Pana dane osobowe (nr konta bankowego) przetwarzane będą na podstawie zgody celem przekazania dodatku energetycznego na rachunek bankowy. Nie wyrażenie zgody wiąże się z odbiorem dodatku energetycznego w kasie Urzędu Miejskiego.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Pani/Pana dane osobowe (nr telefonu) przetwarzane będą na podstawie zgody celem ułatwienia kontaktu z urzędem. Nie wyrażenie zgody wiąże się z utrudnionym kontaktem z urzędem.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Podane przez Panią/Pana dane osobowe będą udostępnione podmiotom zajmującym się usługą asysty technicznej i konserwacji serwisu systemów informatycznych w Urzędzie Miejskim w Łowiczu.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Pani/Pana dane osobowe będą przechowywane przez 5 lat po zakończeniu roku kalendarzowego, w którym została wydana decyzja o wypłaceniu dodatku energetycznego.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 xml:space="preserve">Posiada Pani/Pan prawo dostępu do treści swoich danych oraz prawo ich sprostowania, ograniczenia ich przetwarzania, prawo wniesienia sprzeciwu, prawo do cofnięcia zgody w dowolnym momencie. 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Posiada Pan/Pani prawo wniesienia skargi do organu nadzorczego (Urząd Ochrony Danych Osobowych, ul. Stawki 2, 00-193 Warszawa).</w:t>
      </w:r>
    </w:p>
    <w:p w:rsidR="004C0C7E" w:rsidRPr="005C02E2" w:rsidRDefault="004C0C7E" w:rsidP="004C0C7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cs="Times New Roman"/>
        </w:rPr>
      </w:pPr>
      <w:r w:rsidRPr="005C02E2">
        <w:rPr>
          <w:rFonts w:cs="Times New Roman"/>
        </w:rPr>
        <w:t>Pani/Pana dane nie będą przetwarzane w sposób zautomatyzowany i nie będą profilowane.</w:t>
      </w:r>
    </w:p>
    <w:p w:rsidR="004C0C7E" w:rsidRPr="005C02E2" w:rsidRDefault="004C0C7E" w:rsidP="004C0C7E">
      <w:pPr>
        <w:spacing w:line="276" w:lineRule="auto"/>
        <w:jc w:val="both"/>
      </w:pPr>
    </w:p>
    <w:p w:rsidR="003D6A20" w:rsidRPr="00F75378" w:rsidRDefault="00801A67" w:rsidP="00801A67">
      <w:pPr>
        <w:tabs>
          <w:tab w:val="right" w:leader="do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sectPr w:rsidR="003D6A20" w:rsidRPr="00F75378" w:rsidSect="00D73CDE">
      <w:headerReference w:type="default" r:id="rId11"/>
      <w:headerReference w:type="first" r:id="rId12"/>
      <w:pgSz w:w="11906" w:h="16838"/>
      <w:pgMar w:top="383" w:right="1417" w:bottom="851" w:left="1417" w:header="142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B3" w:rsidRDefault="00B23EB3" w:rsidP="00000245">
      <w:r>
        <w:separator/>
      </w:r>
    </w:p>
  </w:endnote>
  <w:endnote w:type="continuationSeparator" w:id="0">
    <w:p w:rsidR="00B23EB3" w:rsidRDefault="00B23EB3" w:rsidP="0000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B3" w:rsidRDefault="00B23EB3" w:rsidP="00000245">
      <w:r>
        <w:separator/>
      </w:r>
    </w:p>
  </w:footnote>
  <w:footnote w:type="continuationSeparator" w:id="0">
    <w:p w:rsidR="00B23EB3" w:rsidRDefault="00B23EB3" w:rsidP="00000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B9" w:rsidRDefault="00000245" w:rsidP="004C0C7E">
    <w:pPr>
      <w:pStyle w:val="Nagwek"/>
    </w:pPr>
    <w:r>
      <w:tab/>
    </w:r>
    <w:r>
      <w:tab/>
    </w:r>
  </w:p>
  <w:p w:rsidR="00000245" w:rsidRDefault="000002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9B9" w:rsidRDefault="002B49B9" w:rsidP="00006533">
    <w:pPr>
      <w:pStyle w:val="Nagwek"/>
      <w:jc w:val="right"/>
    </w:pPr>
    <w:r>
      <w:tab/>
    </w:r>
  </w:p>
  <w:p w:rsidR="002B49B9" w:rsidRDefault="002B49B9" w:rsidP="002B49B9">
    <w:pPr>
      <w:pStyle w:val="Nagwek"/>
      <w:tabs>
        <w:tab w:val="clear" w:pos="4536"/>
        <w:tab w:val="clear" w:pos="9072"/>
        <w:tab w:val="left" w:pos="80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40797"/>
    <w:multiLevelType w:val="hybridMultilevel"/>
    <w:tmpl w:val="CFA0C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A5"/>
    <w:rsid w:val="00000245"/>
    <w:rsid w:val="00006533"/>
    <w:rsid w:val="00073A15"/>
    <w:rsid w:val="00153CA5"/>
    <w:rsid w:val="00157442"/>
    <w:rsid w:val="001A0243"/>
    <w:rsid w:val="00243F52"/>
    <w:rsid w:val="002B49B9"/>
    <w:rsid w:val="003548FC"/>
    <w:rsid w:val="0036591C"/>
    <w:rsid w:val="003D6A20"/>
    <w:rsid w:val="004C0C7E"/>
    <w:rsid w:val="004C5FF6"/>
    <w:rsid w:val="00525113"/>
    <w:rsid w:val="00724C8D"/>
    <w:rsid w:val="00801A67"/>
    <w:rsid w:val="00824919"/>
    <w:rsid w:val="00831CD0"/>
    <w:rsid w:val="008D50A3"/>
    <w:rsid w:val="00A302C0"/>
    <w:rsid w:val="00AA0476"/>
    <w:rsid w:val="00B23EB3"/>
    <w:rsid w:val="00D27CF1"/>
    <w:rsid w:val="00D73CDE"/>
    <w:rsid w:val="00F75378"/>
    <w:rsid w:val="00F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7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F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00024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024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0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2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4C0C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0C7E"/>
    <w:pPr>
      <w:ind w:left="720"/>
      <w:contextualSpacing/>
    </w:pPr>
    <w:rPr>
      <w:rFonts w:eastAsia="Calibri" w:cs="DejaVu San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7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CF1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00024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0024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02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2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0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02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4C0C7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C0C7E"/>
    <w:pPr>
      <w:ind w:left="720"/>
      <w:contextualSpacing/>
    </w:pPr>
    <w:rPr>
      <w:rFonts w:eastAsia="Calibri" w:cs="DejaVu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iod@um.lowicz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Załącznik do uchwały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B39072-0FB6-4490-BE50-312746CF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Płózka</dc:creator>
  <cp:lastModifiedBy>Małgorzata Płózka</cp:lastModifiedBy>
  <cp:revision>4</cp:revision>
  <cp:lastPrinted>2019-08-09T11:54:00Z</cp:lastPrinted>
  <dcterms:created xsi:type="dcterms:W3CDTF">2019-08-09T11:45:00Z</dcterms:created>
  <dcterms:modified xsi:type="dcterms:W3CDTF">2019-08-09T11:58:00Z</dcterms:modified>
</cp:coreProperties>
</file>