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9D20" w14:textId="77777777" w:rsidR="00DC6F05" w:rsidRDefault="00DC6F05" w:rsidP="00DC6F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DC6F05" w:rsidRPr="00E33A7C" w14:paraId="18A8465D" w14:textId="77777777" w:rsidTr="00382214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2417B895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3D10EB7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4D253A8C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2843E74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500D31A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2537258B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4FA816B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E7C66C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58013F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1D8B011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8B67E36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C14E52A" w14:textId="77777777" w:rsidR="00DC6F05" w:rsidRPr="00E33A7C" w:rsidRDefault="00DC6F05" w:rsidP="00382214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DC6F05" w:rsidRPr="00E33A7C" w14:paraId="3415FC9F" w14:textId="77777777" w:rsidTr="00382214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0AA029EA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3D74BE7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2BBA78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720A809A" w14:textId="77777777" w:rsidTr="00382214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8923CC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0A2F2041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CF51A9B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1E2B71C" w14:textId="77777777" w:rsidTr="00382214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17F47B0D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192152CE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2E725B5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7426DC6A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5814A0E" w14:textId="77777777" w:rsidTr="00382214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1977687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6AAAEC36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A34C549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31AE87CC" w14:textId="77777777" w:rsidR="007C32DD" w:rsidRDefault="007C32DD" w:rsidP="006E06D2">
      <w:pPr>
        <w:pStyle w:val="NormalnyWeb1"/>
        <w:spacing w:before="0" w:beforeAutospacing="0" w:after="0"/>
        <w:rPr>
          <w:b/>
          <w:sz w:val="28"/>
          <w:szCs w:val="28"/>
          <w:lang w:eastAsia="ar-SA"/>
        </w:rPr>
      </w:pPr>
    </w:p>
    <w:p w14:paraId="740B858E" w14:textId="4CFA196F" w:rsidR="00DC6F05" w:rsidRPr="00D6272C" w:rsidRDefault="00DC6F05" w:rsidP="008C1965">
      <w:pPr>
        <w:pStyle w:val="NormalnyWeb1"/>
        <w:spacing w:before="0" w:beforeAutospacing="0" w:after="0"/>
        <w:ind w:left="5954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790F9291" w14:textId="77777777" w:rsidR="00DC6F05" w:rsidRPr="00D6272C" w:rsidRDefault="00DC6F05" w:rsidP="008C1965">
      <w:pPr>
        <w:pStyle w:val="NormalnyWeb1"/>
        <w:spacing w:before="0" w:beforeAutospacing="0" w:after="0"/>
        <w:ind w:left="5954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16C250A1" w14:textId="3BB25ACC" w:rsidR="00293F2F" w:rsidRPr="006E06D2" w:rsidRDefault="00DC6F05" w:rsidP="008C1965">
      <w:pPr>
        <w:pStyle w:val="NormalnyWeb1"/>
        <w:spacing w:before="0" w:beforeAutospacing="0" w:after="0"/>
        <w:ind w:left="5954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15B26CFE" w14:textId="77777777" w:rsidR="00DB76BF" w:rsidRDefault="00DB76BF" w:rsidP="00746FFB">
      <w:pPr>
        <w:jc w:val="center"/>
        <w:rPr>
          <w:b/>
          <w:iCs/>
          <w:sz w:val="28"/>
          <w:szCs w:val="28"/>
        </w:rPr>
      </w:pPr>
    </w:p>
    <w:p w14:paraId="379BE696" w14:textId="5C21BF3D" w:rsidR="00746FFB" w:rsidRDefault="00746FFB" w:rsidP="00746FFB">
      <w:pPr>
        <w:jc w:val="center"/>
        <w:rPr>
          <w:b/>
          <w:iCs/>
          <w:sz w:val="28"/>
          <w:szCs w:val="28"/>
        </w:rPr>
      </w:pPr>
      <w:r w:rsidRPr="002A43C4">
        <w:rPr>
          <w:b/>
          <w:iCs/>
          <w:sz w:val="28"/>
          <w:szCs w:val="28"/>
        </w:rPr>
        <w:t>OFERTA</w:t>
      </w:r>
    </w:p>
    <w:p w14:paraId="72E9E7E0" w14:textId="77777777" w:rsidR="00746FFB" w:rsidRPr="00424201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24"/>
        </w:rPr>
      </w:pPr>
      <w:r w:rsidRPr="00424201">
        <w:rPr>
          <w:b/>
          <w:caps/>
          <w:sz w:val="24"/>
          <w:szCs w:val="24"/>
        </w:rPr>
        <w:t xml:space="preserve">w </w:t>
      </w:r>
      <w:r w:rsidRPr="00424201">
        <w:rPr>
          <w:b/>
          <w:bCs/>
          <w:iCs/>
          <w:caps/>
          <w:sz w:val="24"/>
          <w:szCs w:val="24"/>
        </w:rPr>
        <w:t xml:space="preserve">postępowaniu o udzielenie zamówienia publicznego </w:t>
      </w:r>
    </w:p>
    <w:p w14:paraId="581ED813" w14:textId="7456A9EA" w:rsidR="004A43EC" w:rsidRPr="004D0F38" w:rsidRDefault="004A43EC" w:rsidP="004A43EC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>prowadzon</w:t>
      </w:r>
      <w:r w:rsidR="00B51ED6">
        <w:rPr>
          <w:bCs/>
          <w:i/>
          <w:iCs/>
          <w:szCs w:val="22"/>
        </w:rPr>
        <w:t>ym</w:t>
      </w:r>
      <w:r w:rsidRPr="004D0F38">
        <w:rPr>
          <w:bCs/>
          <w:i/>
          <w:iCs/>
          <w:szCs w:val="22"/>
        </w:rPr>
        <w:t xml:space="preserve">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 w:rsidR="00CA640A">
        <w:rPr>
          <w:bCs/>
          <w:i/>
          <w:iCs/>
        </w:rPr>
        <w:t>3</w:t>
      </w:r>
      <w:r w:rsidRPr="004D0F38">
        <w:rPr>
          <w:bCs/>
          <w:i/>
          <w:iCs/>
        </w:rPr>
        <w:t xml:space="preserve"> r. poz. </w:t>
      </w:r>
      <w:r w:rsidR="00CA640A">
        <w:rPr>
          <w:bCs/>
          <w:i/>
          <w:iCs/>
        </w:rPr>
        <w:t xml:space="preserve">1605 </w:t>
      </w:r>
      <w:r w:rsidR="00A6060A">
        <w:rPr>
          <w:bCs/>
          <w:i/>
          <w:iCs/>
        </w:rPr>
        <w:t xml:space="preserve">z </w:t>
      </w:r>
      <w:proofErr w:type="spellStart"/>
      <w:r w:rsidR="00A6060A">
        <w:rPr>
          <w:bCs/>
          <w:i/>
          <w:iCs/>
        </w:rPr>
        <w:t>późn</w:t>
      </w:r>
      <w:proofErr w:type="spellEnd"/>
      <w:r w:rsidR="00A6060A">
        <w:rPr>
          <w:bCs/>
          <w:i/>
          <w:iCs/>
        </w:rPr>
        <w:t>. zm.</w:t>
      </w:r>
      <w:r w:rsidRPr="004D0F38">
        <w:rPr>
          <w:bCs/>
          <w:i/>
          <w:iCs/>
        </w:rPr>
        <w:t xml:space="preserve">) z uwagi na to, iż wartość zamówienia nie przekracza kwoty 130 000 złotych, co skutkuje brakiem zastosowania przepisów w/w 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oraz zgodnie z art. 7 ust. 9 w związku z art. 1 ustawy z dnia 13 kwietnia 2022 r. o szczególnych rozwiązaniach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w zakresie przeciwdziałania wspieraniu agresji na Ukrainę oraz służących ochronie bezpieczeństwa narodowego (Dz. U. z 202</w:t>
      </w:r>
      <w:r w:rsidR="00173764">
        <w:rPr>
          <w:bCs/>
          <w:i/>
          <w:iCs/>
        </w:rPr>
        <w:t>3</w:t>
      </w:r>
      <w:r w:rsidRPr="004D0F38">
        <w:rPr>
          <w:bCs/>
          <w:i/>
          <w:iCs/>
        </w:rPr>
        <w:t xml:space="preserve"> r. poz. </w:t>
      </w:r>
      <w:r w:rsidR="00CA640A">
        <w:rPr>
          <w:bCs/>
          <w:i/>
          <w:iCs/>
        </w:rPr>
        <w:t>1497</w:t>
      </w:r>
      <w:r>
        <w:rPr>
          <w:bCs/>
          <w:i/>
          <w:iCs/>
        </w:rPr>
        <w:t xml:space="preserve"> z </w:t>
      </w:r>
      <w:proofErr w:type="spellStart"/>
      <w:r>
        <w:rPr>
          <w:bCs/>
          <w:i/>
          <w:iCs/>
        </w:rPr>
        <w:t>późn</w:t>
      </w:r>
      <w:proofErr w:type="spellEnd"/>
      <w:r>
        <w:rPr>
          <w:bCs/>
          <w:i/>
          <w:iCs/>
        </w:rPr>
        <w:t>. zm.</w:t>
      </w:r>
      <w:r w:rsidRPr="004D0F38">
        <w:rPr>
          <w:bCs/>
          <w:i/>
          <w:iCs/>
        </w:rPr>
        <w:t>)</w:t>
      </w:r>
    </w:p>
    <w:p w14:paraId="763BB8CD" w14:textId="77777777" w:rsidR="007C32DD" w:rsidRPr="007B139A" w:rsidRDefault="007C32DD" w:rsidP="00DE68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1C52E165" w14:textId="77777777" w:rsidR="00741507" w:rsidRDefault="00741507" w:rsidP="00746FFB">
      <w:pPr>
        <w:jc w:val="center"/>
        <w:rPr>
          <w:b/>
          <w:sz w:val="24"/>
          <w:szCs w:val="24"/>
        </w:rPr>
      </w:pPr>
    </w:p>
    <w:p w14:paraId="52B7BDFA" w14:textId="400BB606" w:rsidR="00746FFB" w:rsidRDefault="00746FFB" w:rsidP="00746FFB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58287737" w14:textId="1CD68CA1" w:rsidR="007C32DD" w:rsidRDefault="00CA640A" w:rsidP="00CA640A">
      <w:pPr>
        <w:tabs>
          <w:tab w:val="left" w:pos="28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CA640A">
        <w:rPr>
          <w:b/>
          <w:i/>
          <w:sz w:val="26"/>
          <w:szCs w:val="26"/>
        </w:rPr>
        <w:t xml:space="preserve">„Odbiór, transport i unieszkodliwianie przeterminowanych leków z pojemników </w:t>
      </w:r>
      <w:r>
        <w:rPr>
          <w:b/>
          <w:i/>
          <w:sz w:val="26"/>
          <w:szCs w:val="26"/>
        </w:rPr>
        <w:br/>
      </w:r>
      <w:r w:rsidRPr="00CA640A">
        <w:rPr>
          <w:b/>
          <w:i/>
          <w:sz w:val="26"/>
          <w:szCs w:val="26"/>
        </w:rPr>
        <w:t>w aptekach z terenu Miasta Łowicza”</w:t>
      </w:r>
    </w:p>
    <w:p w14:paraId="148A2A4D" w14:textId="77777777" w:rsidR="006E06D2" w:rsidRDefault="006E06D2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1C5867" w14:textId="7CE91D1B" w:rsidR="00CA640A" w:rsidRPr="00C510B0" w:rsidRDefault="00CA640A" w:rsidP="00CA640A">
      <w:pPr>
        <w:pStyle w:val="Tekstpodstawowywcity3"/>
        <w:widowControl/>
        <w:adjustRightInd/>
        <w:spacing w:after="0" w:line="240" w:lineRule="auto"/>
        <w:ind w:left="0"/>
        <w:textAlignment w:val="auto"/>
        <w:rPr>
          <w:sz w:val="22"/>
          <w:szCs w:val="22"/>
          <w:u w:val="single"/>
        </w:rPr>
      </w:pPr>
    </w:p>
    <w:p w14:paraId="5384E3B2" w14:textId="303AA5F4" w:rsidR="00146680" w:rsidRPr="008C1965" w:rsidRDefault="00146680" w:rsidP="00146680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C1965">
        <w:rPr>
          <w:rFonts w:ascii="Times New Roman" w:hAnsi="Times New Roman"/>
          <w:b/>
          <w:bCs/>
          <w:iCs/>
          <w:sz w:val="24"/>
          <w:szCs w:val="24"/>
        </w:rPr>
        <w:t>Oferowana jedna cena jednostkowa netto, stawka podatku VAT, cena jednostkowa brutto oraz cena ogółem brutto za wykonanie przedmiotu zamówienia:</w:t>
      </w:r>
    </w:p>
    <w:p w14:paraId="783D0989" w14:textId="77777777" w:rsidR="00146680" w:rsidRDefault="00146680" w:rsidP="00146680">
      <w:pPr>
        <w:jc w:val="both"/>
        <w:rPr>
          <w:b/>
          <w:bCs/>
          <w:iCs/>
        </w:rPr>
      </w:pPr>
    </w:p>
    <w:tbl>
      <w:tblPr>
        <w:tblStyle w:val="Tabela-Siatka"/>
        <w:tblW w:w="9437" w:type="dxa"/>
        <w:jc w:val="center"/>
        <w:tblLayout w:type="fixed"/>
        <w:tblLook w:val="04A0" w:firstRow="1" w:lastRow="0" w:firstColumn="1" w:lastColumn="0" w:noHBand="0" w:noVBand="1"/>
      </w:tblPr>
      <w:tblGrid>
        <w:gridCol w:w="2144"/>
        <w:gridCol w:w="2126"/>
        <w:gridCol w:w="993"/>
        <w:gridCol w:w="2189"/>
        <w:gridCol w:w="1985"/>
      </w:tblGrid>
      <w:tr w:rsidR="00146680" w14:paraId="66FE9306" w14:textId="77777777" w:rsidTr="00E2799A">
        <w:trPr>
          <w:jc w:val="center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1DF3F" w14:textId="77777777" w:rsidR="00146680" w:rsidRPr="00D54091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54091">
              <w:rPr>
                <w:rFonts w:ascii="Times New Roman" w:hAnsi="Times New Roman"/>
                <w:b/>
              </w:rPr>
              <w:t>Ilość przeterminowanych leków przewidziana do odbioru w terminie wykonania zamówienia</w:t>
            </w:r>
          </w:p>
          <w:p w14:paraId="645E7596" w14:textId="77777777" w:rsidR="00146680" w:rsidRPr="002C5D0F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54091">
              <w:rPr>
                <w:rFonts w:ascii="Times New Roman" w:hAnsi="Times New Roman"/>
                <w:b/>
              </w:rPr>
              <w:t>[kg]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1E585" w14:textId="77777777" w:rsidR="00146680" w:rsidRPr="002C5D0F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c</w:t>
            </w:r>
            <w:r w:rsidRPr="002C5D0F">
              <w:rPr>
                <w:rFonts w:ascii="Times New Roman" w:hAnsi="Times New Roman"/>
                <w:b/>
              </w:rPr>
              <w:t xml:space="preserve">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3A2F3E">
              <w:rPr>
                <w:rFonts w:ascii="Times New Roman" w:hAnsi="Times New Roman"/>
                <w:b/>
                <w:u w:val="single"/>
              </w:rPr>
              <w:t>netto</w:t>
            </w:r>
            <w:r w:rsidRPr="002C5D0F">
              <w:rPr>
                <w:rFonts w:ascii="Times New Roman" w:hAnsi="Times New Roman"/>
                <w:b/>
              </w:rPr>
              <w:t xml:space="preserve"> </w:t>
            </w:r>
            <w:r w:rsidRPr="00E376F4">
              <w:rPr>
                <w:rFonts w:ascii="Times New Roman" w:hAnsi="Times New Roman"/>
                <w:b/>
                <w:u w:val="single"/>
              </w:rPr>
              <w:t>za 1 kg</w:t>
            </w:r>
            <w:r w:rsidRPr="002C5D0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przeterminowanych leków</w:t>
            </w:r>
            <w:r w:rsidRPr="002C5D0F">
              <w:rPr>
                <w:rFonts w:ascii="Times New Roman" w:hAnsi="Times New Roman"/>
                <w:b/>
              </w:rPr>
              <w:t xml:space="preserve"> </w:t>
            </w:r>
          </w:p>
          <w:p w14:paraId="0D5ED39F" w14:textId="77777777" w:rsidR="00146680" w:rsidRPr="002C5D0F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C5D0F">
              <w:rPr>
                <w:rFonts w:ascii="Times New Roman" w:hAnsi="Times New Roman"/>
                <w:b/>
              </w:rPr>
              <w:t>[zł]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E92600" w14:textId="77777777" w:rsidR="00146680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C5D0F">
              <w:rPr>
                <w:rFonts w:ascii="Times New Roman" w:hAnsi="Times New Roman"/>
                <w:b/>
              </w:rPr>
              <w:t xml:space="preserve">Stawka VAT </w:t>
            </w:r>
          </w:p>
          <w:p w14:paraId="50637A0F" w14:textId="77777777" w:rsidR="00146680" w:rsidRPr="002C5D0F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C5D0F">
              <w:rPr>
                <w:rFonts w:ascii="Times New Roman" w:hAnsi="Times New Roman"/>
                <w:b/>
              </w:rPr>
              <w:t>[%]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4E63CC" w14:textId="77777777" w:rsidR="00146680" w:rsidRPr="002C5D0F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c</w:t>
            </w:r>
            <w:r w:rsidRPr="002C5D0F">
              <w:rPr>
                <w:rFonts w:ascii="Times New Roman" w:hAnsi="Times New Roman"/>
                <w:b/>
              </w:rPr>
              <w:t xml:space="preserve">ena </w:t>
            </w:r>
            <w:r>
              <w:rPr>
                <w:rFonts w:ascii="Times New Roman" w:hAnsi="Times New Roman"/>
                <w:b/>
              </w:rPr>
              <w:t xml:space="preserve">jednostkowa </w:t>
            </w:r>
            <w:r w:rsidRPr="003A2F3E">
              <w:rPr>
                <w:rFonts w:ascii="Times New Roman" w:hAnsi="Times New Roman"/>
                <w:b/>
                <w:u w:val="single"/>
              </w:rPr>
              <w:t>brutto</w:t>
            </w:r>
            <w:r w:rsidRPr="002C5D0F">
              <w:rPr>
                <w:rFonts w:ascii="Times New Roman" w:hAnsi="Times New Roman"/>
                <w:b/>
              </w:rPr>
              <w:t xml:space="preserve"> </w:t>
            </w:r>
            <w:r w:rsidRPr="00E376F4">
              <w:rPr>
                <w:rFonts w:ascii="Times New Roman" w:hAnsi="Times New Roman"/>
                <w:b/>
                <w:u w:val="single"/>
              </w:rPr>
              <w:t>za 1 kg</w:t>
            </w:r>
            <w:r w:rsidRPr="002C5D0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przeterminowanych leków</w:t>
            </w:r>
            <w:r w:rsidRPr="002C5D0F">
              <w:rPr>
                <w:rFonts w:ascii="Times New Roman" w:hAnsi="Times New Roman"/>
                <w:b/>
              </w:rPr>
              <w:t xml:space="preserve"> </w:t>
            </w:r>
          </w:p>
          <w:p w14:paraId="4157547D" w14:textId="77777777" w:rsidR="00146680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C5D0F">
              <w:rPr>
                <w:rFonts w:ascii="Times New Roman" w:hAnsi="Times New Roman"/>
                <w:b/>
              </w:rPr>
              <w:t>[zł]</w:t>
            </w:r>
          </w:p>
          <w:p w14:paraId="4E510EE9" w14:textId="0E94C80E" w:rsidR="00146680" w:rsidRPr="002C5D0F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[kol. 2 + kol. 3]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6B5CFC6" w14:textId="77777777" w:rsidR="00146680" w:rsidRPr="002C5D0F" w:rsidRDefault="00146680" w:rsidP="00E279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C5D0F"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  <w:b/>
              </w:rPr>
              <w:t xml:space="preserve">ogółem </w:t>
            </w:r>
            <w:r w:rsidRPr="002C5D0F">
              <w:rPr>
                <w:rFonts w:ascii="Times New Roman" w:hAnsi="Times New Roman"/>
                <w:b/>
              </w:rPr>
              <w:t xml:space="preserve">brutto </w:t>
            </w:r>
          </w:p>
          <w:p w14:paraId="57F08B36" w14:textId="77777777" w:rsidR="00146680" w:rsidRPr="002C5D0F" w:rsidRDefault="00146680" w:rsidP="00E279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C5D0F">
              <w:rPr>
                <w:rFonts w:ascii="Times New Roman" w:hAnsi="Times New Roman"/>
                <w:b/>
              </w:rPr>
              <w:t>[zł]</w:t>
            </w:r>
          </w:p>
          <w:p w14:paraId="42197DDE" w14:textId="77777777" w:rsidR="00146680" w:rsidRPr="002C5D0F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C5D0F">
              <w:rPr>
                <w:rFonts w:ascii="Times New Roman" w:hAnsi="Times New Roman"/>
                <w:b/>
              </w:rPr>
              <w:t xml:space="preserve">[kol. </w:t>
            </w:r>
            <w:r>
              <w:rPr>
                <w:rFonts w:ascii="Times New Roman" w:hAnsi="Times New Roman"/>
                <w:b/>
              </w:rPr>
              <w:t xml:space="preserve">1 x </w:t>
            </w:r>
            <w:r w:rsidRPr="002C5D0F">
              <w:rPr>
                <w:rFonts w:ascii="Times New Roman" w:hAnsi="Times New Roman"/>
                <w:b/>
              </w:rPr>
              <w:t xml:space="preserve">kol. </w:t>
            </w:r>
            <w:r>
              <w:rPr>
                <w:rFonts w:ascii="Times New Roman" w:hAnsi="Times New Roman"/>
                <w:b/>
              </w:rPr>
              <w:t>4</w:t>
            </w:r>
            <w:r w:rsidRPr="002C5D0F">
              <w:rPr>
                <w:rFonts w:ascii="Times New Roman" w:hAnsi="Times New Roman"/>
                <w:b/>
              </w:rPr>
              <w:t>]</w:t>
            </w:r>
          </w:p>
        </w:tc>
      </w:tr>
      <w:tr w:rsidR="00146680" w14:paraId="6FBD3F05" w14:textId="77777777" w:rsidTr="00E2799A">
        <w:trPr>
          <w:jc w:val="center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5B442A" w14:textId="77777777" w:rsidR="00146680" w:rsidRPr="00D54091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52EA2D" w14:textId="77777777" w:rsidR="00146680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EC845" w14:textId="77777777" w:rsidR="00146680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5C5BA" w14:textId="77777777" w:rsidR="00146680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3FF2F11" w14:textId="77777777" w:rsidR="00146680" w:rsidRPr="002C5D0F" w:rsidRDefault="00146680" w:rsidP="00E2799A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46680" w14:paraId="7CDB1F58" w14:textId="77777777" w:rsidTr="00E2799A">
        <w:trPr>
          <w:trHeight w:val="986"/>
          <w:jc w:val="center"/>
        </w:trPr>
        <w:tc>
          <w:tcPr>
            <w:tcW w:w="2144" w:type="dxa"/>
            <w:shd w:val="clear" w:color="auto" w:fill="F2F2F2"/>
            <w:vAlign w:val="center"/>
          </w:tcPr>
          <w:p w14:paraId="4A278FB8" w14:textId="7BEB4FD4" w:rsidR="00146680" w:rsidRPr="00D54091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3 300</w:t>
            </w:r>
          </w:p>
        </w:tc>
        <w:tc>
          <w:tcPr>
            <w:tcW w:w="2126" w:type="dxa"/>
          </w:tcPr>
          <w:p w14:paraId="6AC16BD2" w14:textId="77777777" w:rsidR="00146680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52394C" w14:textId="77777777" w:rsidR="00146680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89" w:type="dxa"/>
          </w:tcPr>
          <w:p w14:paraId="026CE291" w14:textId="77777777" w:rsidR="00146680" w:rsidRDefault="00146680" w:rsidP="00E2799A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3C92DE" w14:textId="77777777" w:rsidR="00146680" w:rsidRDefault="00146680" w:rsidP="00E2799A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303AAEFE" w14:textId="77777777" w:rsidR="00146680" w:rsidRDefault="00146680" w:rsidP="00146680">
      <w:pPr>
        <w:jc w:val="both"/>
        <w:rPr>
          <w:b/>
          <w:bCs/>
          <w:iCs/>
        </w:rPr>
      </w:pPr>
    </w:p>
    <w:p w14:paraId="09319F9F" w14:textId="77777777" w:rsidR="00146680" w:rsidRDefault="00146680" w:rsidP="00146680">
      <w:pPr>
        <w:jc w:val="both"/>
        <w:rPr>
          <w:b/>
          <w:bCs/>
          <w:iCs/>
        </w:rPr>
      </w:pPr>
    </w:p>
    <w:p w14:paraId="373B5D55" w14:textId="7129445F" w:rsidR="00146680" w:rsidRPr="008C1965" w:rsidRDefault="00146680" w:rsidP="00146680">
      <w:pPr>
        <w:pStyle w:val="Tekstpodstawowy3"/>
        <w:numPr>
          <w:ilvl w:val="0"/>
          <w:numId w:val="12"/>
        </w:numPr>
        <w:tabs>
          <w:tab w:val="clear" w:pos="851"/>
        </w:tabs>
        <w:autoSpaceDE w:val="0"/>
        <w:autoSpaceDN w:val="0"/>
        <w:adjustRightInd w:val="0"/>
        <w:ind w:left="284" w:hanging="426"/>
        <w:rPr>
          <w:b/>
          <w:bCs/>
          <w:iCs/>
          <w:sz w:val="24"/>
          <w:szCs w:val="24"/>
        </w:rPr>
      </w:pPr>
      <w:r w:rsidRPr="008C1965">
        <w:rPr>
          <w:b/>
          <w:iCs/>
          <w:sz w:val="24"/>
          <w:szCs w:val="24"/>
        </w:rPr>
        <w:t>Zobowiązanie do zawarcia umowy w sprawie zamówienia publicznego</w:t>
      </w:r>
      <w:r w:rsidR="008C1965">
        <w:rPr>
          <w:b/>
          <w:iCs/>
          <w:sz w:val="24"/>
          <w:szCs w:val="24"/>
        </w:rPr>
        <w:t>:</w:t>
      </w:r>
    </w:p>
    <w:p w14:paraId="7B784A23" w14:textId="77777777" w:rsidR="00146680" w:rsidRDefault="00146680" w:rsidP="00146680">
      <w:pPr>
        <w:rPr>
          <w:iCs/>
          <w:sz w:val="24"/>
          <w:szCs w:val="24"/>
        </w:rPr>
      </w:pPr>
    </w:p>
    <w:p w14:paraId="50C10CC3" w14:textId="4CB75214" w:rsidR="00146680" w:rsidRPr="00146680" w:rsidRDefault="00146680" w:rsidP="00146680">
      <w:pPr>
        <w:ind w:left="284"/>
        <w:jc w:val="both"/>
        <w:rPr>
          <w:bCs/>
          <w:i/>
          <w:iCs/>
          <w:sz w:val="22"/>
          <w:szCs w:val="22"/>
        </w:rPr>
      </w:pPr>
      <w:r w:rsidRPr="00146680">
        <w:rPr>
          <w:i/>
          <w:iCs/>
          <w:sz w:val="22"/>
          <w:szCs w:val="22"/>
        </w:rPr>
        <w:t>Zobowiązuję/</w:t>
      </w:r>
      <w:proofErr w:type="spellStart"/>
      <w:r w:rsidRPr="00146680">
        <w:rPr>
          <w:i/>
          <w:iCs/>
          <w:sz w:val="22"/>
          <w:szCs w:val="22"/>
        </w:rPr>
        <w:t>emy</w:t>
      </w:r>
      <w:proofErr w:type="spellEnd"/>
      <w:r w:rsidRPr="00146680">
        <w:rPr>
          <w:i/>
          <w:iCs/>
          <w:sz w:val="22"/>
          <w:szCs w:val="22"/>
        </w:rPr>
        <w:t>* się do zawarcia umowy w sprawie zamówienia publicznego</w:t>
      </w:r>
      <w:r>
        <w:rPr>
          <w:i/>
          <w:iCs/>
          <w:sz w:val="22"/>
          <w:szCs w:val="22"/>
        </w:rPr>
        <w:t xml:space="preserve"> </w:t>
      </w:r>
      <w:r w:rsidRPr="00146680">
        <w:rPr>
          <w:i/>
          <w:iCs/>
          <w:sz w:val="22"/>
          <w:szCs w:val="22"/>
        </w:rPr>
        <w:t xml:space="preserve">w przypadku wybrania Mojej/Naszej* oferty w niniejszym </w:t>
      </w:r>
      <w:r w:rsidRPr="00146680">
        <w:rPr>
          <w:bCs/>
          <w:i/>
          <w:iCs/>
          <w:sz w:val="22"/>
          <w:szCs w:val="22"/>
        </w:rPr>
        <w:t>postępowaniu o udzielenie zamówienia publicznego.</w:t>
      </w:r>
    </w:p>
    <w:p w14:paraId="19136BFC" w14:textId="77777777" w:rsidR="00146680" w:rsidRDefault="00146680" w:rsidP="00146680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0E761279" w14:textId="5730DEBB" w:rsidR="00146680" w:rsidRPr="00C17BCB" w:rsidRDefault="00146680" w:rsidP="008C1965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 xml:space="preserve"> </w:t>
      </w:r>
      <w:r w:rsidRPr="00091A5D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</w:p>
    <w:p w14:paraId="56B8056D" w14:textId="08DD9BA8" w:rsidR="00146680" w:rsidRDefault="00146680" w:rsidP="00146680">
      <w:pPr>
        <w:pStyle w:val="Tekstpodstawowy3"/>
        <w:numPr>
          <w:ilvl w:val="0"/>
          <w:numId w:val="12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6" w:hanging="426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Zgłoszenie potrzeby odbioru przeterminowanych leków</w:t>
      </w:r>
      <w:r w:rsidR="008C1965">
        <w:rPr>
          <w:b/>
          <w:bCs/>
          <w:iCs/>
          <w:sz w:val="24"/>
          <w:szCs w:val="24"/>
        </w:rPr>
        <w:t>:</w:t>
      </w:r>
    </w:p>
    <w:p w14:paraId="6CB50DB2" w14:textId="77777777" w:rsidR="00146680" w:rsidRDefault="00146680" w:rsidP="00146680">
      <w:pPr>
        <w:pStyle w:val="Tekstpodstawowy3"/>
        <w:tabs>
          <w:tab w:val="clear" w:pos="786"/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rPr>
          <w:b/>
          <w:bCs/>
          <w:iCs/>
          <w:sz w:val="24"/>
          <w:szCs w:val="24"/>
        </w:rPr>
      </w:pPr>
    </w:p>
    <w:p w14:paraId="78DB6377" w14:textId="77777777" w:rsidR="00146680" w:rsidRPr="008C1965" w:rsidRDefault="00146680" w:rsidP="00146680">
      <w:pPr>
        <w:pStyle w:val="Tekstpodstawowy"/>
        <w:spacing w:line="360" w:lineRule="auto"/>
        <w:jc w:val="both"/>
        <w:rPr>
          <w:i/>
          <w:sz w:val="22"/>
          <w:szCs w:val="22"/>
        </w:rPr>
      </w:pPr>
      <w:r w:rsidRPr="008C1965">
        <w:rPr>
          <w:i/>
          <w:sz w:val="22"/>
          <w:szCs w:val="22"/>
        </w:rPr>
        <w:t>Zgłoszenia potrzeby odbioru przeterminowanych leków należy zgłaszać pod następującym numerem telefonu: ………………</w:t>
      </w:r>
      <w:r w:rsidRPr="008C1965">
        <w:rPr>
          <w:sz w:val="22"/>
          <w:szCs w:val="22"/>
        </w:rPr>
        <w:t>……………..</w:t>
      </w:r>
      <w:r w:rsidRPr="008C1965">
        <w:rPr>
          <w:i/>
          <w:sz w:val="22"/>
          <w:szCs w:val="22"/>
        </w:rPr>
        <w:t>, bądź elektronicznie na następujący adresem e-mail: …………………………………………. .</w:t>
      </w:r>
    </w:p>
    <w:p w14:paraId="1383CB89" w14:textId="77777777" w:rsidR="00146680" w:rsidRPr="00C17BCB" w:rsidRDefault="00146680" w:rsidP="00146680">
      <w:pPr>
        <w:pStyle w:val="Tekstpodstawowy3"/>
        <w:tabs>
          <w:tab w:val="clear" w:pos="786"/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rPr>
          <w:b/>
          <w:bCs/>
          <w:iCs/>
          <w:sz w:val="24"/>
          <w:szCs w:val="24"/>
        </w:rPr>
      </w:pPr>
    </w:p>
    <w:p w14:paraId="422411A0" w14:textId="77777777" w:rsidR="00146680" w:rsidRPr="0077580F" w:rsidRDefault="00146680" w:rsidP="00146680">
      <w:pPr>
        <w:pStyle w:val="Tekstpodstawowy3"/>
        <w:numPr>
          <w:ilvl w:val="0"/>
          <w:numId w:val="12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6" w:hanging="426"/>
        <w:rPr>
          <w:b/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Dane kontaktowe do osoby upoważnionej do kontaktu z Zamawiającym:</w:t>
      </w:r>
    </w:p>
    <w:p w14:paraId="7CC4EC35" w14:textId="77777777" w:rsidR="00146680" w:rsidRDefault="00146680" w:rsidP="00146680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29A6993A" w14:textId="77777777" w:rsidR="00146680" w:rsidRPr="004D0F38" w:rsidRDefault="00146680" w:rsidP="00146680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0F38">
        <w:rPr>
          <w:rFonts w:ascii="Times New Roman" w:hAnsi="Times New Roman"/>
          <w:bCs/>
          <w:i/>
          <w:iCs/>
        </w:rPr>
        <w:t>Imię i nazwisko osoby: ……………………………………………………………………………………</w:t>
      </w:r>
    </w:p>
    <w:p w14:paraId="7751162A" w14:textId="77777777" w:rsidR="00146680" w:rsidRPr="004D0F38" w:rsidRDefault="00146680" w:rsidP="00146680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Nr tel.: ………………………………………………………………………………………………………</w:t>
      </w:r>
    </w:p>
    <w:p w14:paraId="7CCC5020" w14:textId="77777777" w:rsidR="00146680" w:rsidRPr="004D0F38" w:rsidRDefault="00146680" w:rsidP="00146680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Adres e-mail:……………………………………………………………………………………………….</w:t>
      </w:r>
    </w:p>
    <w:p w14:paraId="452ADA07" w14:textId="77777777" w:rsidR="00146680" w:rsidRPr="00AA7F39" w:rsidRDefault="00146680" w:rsidP="00146680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17FB28DE" w14:textId="77777777" w:rsidR="00146680" w:rsidRPr="00520ECC" w:rsidRDefault="00146680" w:rsidP="00146680">
      <w:pPr>
        <w:tabs>
          <w:tab w:val="left" w:pos="0"/>
        </w:tabs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>Załączniki:</w:t>
      </w:r>
    </w:p>
    <w:p w14:paraId="49818D6A" w14:textId="77777777" w:rsidR="008C1965" w:rsidRDefault="008C1965" w:rsidP="008C1965">
      <w:pPr>
        <w:numPr>
          <w:ilvl w:val="0"/>
          <w:numId w:val="1"/>
        </w:numPr>
        <w:tabs>
          <w:tab w:val="clear" w:pos="8441"/>
        </w:tabs>
        <w:suppressAutoHyphens/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8C1965">
        <w:rPr>
          <w:i/>
          <w:sz w:val="22"/>
          <w:szCs w:val="22"/>
        </w:rPr>
        <w:t xml:space="preserve">Oświadczenie dotyczące spełniania warunków udziału i braku podstaw wykluczenia </w:t>
      </w:r>
      <w:r>
        <w:rPr>
          <w:i/>
          <w:sz w:val="22"/>
          <w:szCs w:val="22"/>
        </w:rPr>
        <w:br/>
      </w:r>
      <w:r w:rsidRPr="008C1965">
        <w:rPr>
          <w:i/>
          <w:sz w:val="22"/>
          <w:szCs w:val="22"/>
        </w:rPr>
        <w:t>z postępowania określonych w dz. II i III zapytania ofertowego – wg Załącznika nr 2 do zapytania ofertowego.</w:t>
      </w:r>
    </w:p>
    <w:p w14:paraId="7F7C321F" w14:textId="3A50D17D" w:rsidR="00146680" w:rsidRPr="008C1965" w:rsidRDefault="00146680" w:rsidP="008C1965">
      <w:pPr>
        <w:numPr>
          <w:ilvl w:val="0"/>
          <w:numId w:val="1"/>
        </w:numPr>
        <w:tabs>
          <w:tab w:val="clear" w:pos="8441"/>
        </w:tabs>
        <w:suppressAutoHyphens/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8C1965">
        <w:rPr>
          <w:i/>
          <w:sz w:val="22"/>
          <w:szCs w:val="22"/>
        </w:rPr>
        <w:t>Stosowne uprawnienia przewidziane przepisami prawa, w szczególności:</w:t>
      </w:r>
    </w:p>
    <w:p w14:paraId="49EA5FBE" w14:textId="102BC864" w:rsidR="008C1965" w:rsidRPr="008C1965" w:rsidRDefault="008C1965" w:rsidP="008C1965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8C1965">
        <w:rPr>
          <w:rFonts w:ascii="Times New Roman" w:hAnsi="Times New Roman"/>
          <w:i/>
        </w:rPr>
        <w:t>dokument potwierdzający posiadanie aktualnego wpisu do rejestru podmiotów wprowadzających produkty, produkty w opakowaniach oraz gospodarujących odpadami – rejestru BDO, o którym mowa w art. 49 ustawy z dnia 14 grudnia 2012 r. o odpadach (</w:t>
      </w:r>
      <w:proofErr w:type="spellStart"/>
      <w:r w:rsidRPr="008C1965">
        <w:rPr>
          <w:rFonts w:ascii="Times New Roman" w:hAnsi="Times New Roman"/>
          <w:i/>
        </w:rPr>
        <w:t>t.j</w:t>
      </w:r>
      <w:proofErr w:type="spellEnd"/>
      <w:r w:rsidRPr="008C1965">
        <w:rPr>
          <w:rFonts w:ascii="Times New Roman" w:hAnsi="Times New Roman"/>
          <w:i/>
        </w:rPr>
        <w:t xml:space="preserve">. Dz. U. z 2023 r. poz. 1587 z </w:t>
      </w:r>
      <w:proofErr w:type="spellStart"/>
      <w:r w:rsidRPr="008C1965">
        <w:rPr>
          <w:rFonts w:ascii="Times New Roman" w:hAnsi="Times New Roman"/>
          <w:i/>
        </w:rPr>
        <w:t>późn</w:t>
      </w:r>
      <w:proofErr w:type="spellEnd"/>
      <w:r w:rsidRPr="008C1965">
        <w:rPr>
          <w:rFonts w:ascii="Times New Roman" w:hAnsi="Times New Roman"/>
          <w:i/>
        </w:rPr>
        <w:t xml:space="preserve">. zm.), prowadzonego przez właściwego marszałka województwa, w zakresie transportu odpadów objętych zamówieniem, tj. odpadów o kodzie co najmniej </w:t>
      </w:r>
      <w:r>
        <w:rPr>
          <w:rFonts w:ascii="Times New Roman" w:hAnsi="Times New Roman"/>
          <w:i/>
        </w:rPr>
        <w:br/>
      </w:r>
      <w:r w:rsidRPr="008C1965">
        <w:rPr>
          <w:rFonts w:ascii="Times New Roman" w:hAnsi="Times New Roman"/>
          <w:i/>
        </w:rPr>
        <w:t>20 01 32</w:t>
      </w:r>
      <w:r>
        <w:rPr>
          <w:rFonts w:ascii="Times New Roman" w:hAnsi="Times New Roman"/>
          <w:i/>
        </w:rPr>
        <w:t>.</w:t>
      </w:r>
    </w:p>
    <w:p w14:paraId="0D8C5965" w14:textId="1280028B" w:rsidR="008C1965" w:rsidRPr="008C1965" w:rsidRDefault="008C1965" w:rsidP="008C1965">
      <w:pPr>
        <w:pStyle w:val="Tekstpodstawowywcity3"/>
        <w:numPr>
          <w:ilvl w:val="0"/>
          <w:numId w:val="1"/>
        </w:numPr>
        <w:tabs>
          <w:tab w:val="clear" w:pos="8441"/>
        </w:tabs>
        <w:spacing w:after="0" w:line="240" w:lineRule="auto"/>
        <w:ind w:left="284" w:hanging="284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  <w:lang w:val="pl-PL"/>
        </w:rPr>
        <w:t>S</w:t>
      </w:r>
      <w:proofErr w:type="spellStart"/>
      <w:r w:rsidRPr="008C1965">
        <w:rPr>
          <w:rFonts w:eastAsia="Calibri"/>
          <w:i/>
          <w:sz w:val="22"/>
          <w:szCs w:val="22"/>
        </w:rPr>
        <w:t>tosow</w:t>
      </w:r>
      <w:r>
        <w:rPr>
          <w:rFonts w:eastAsia="Calibri"/>
          <w:i/>
          <w:sz w:val="22"/>
          <w:szCs w:val="22"/>
          <w:lang w:val="pl-PL"/>
        </w:rPr>
        <w:t>na</w:t>
      </w:r>
      <w:proofErr w:type="spellEnd"/>
      <w:r w:rsidRPr="008C1965">
        <w:rPr>
          <w:rFonts w:eastAsia="Calibri"/>
          <w:i/>
          <w:sz w:val="22"/>
          <w:szCs w:val="22"/>
        </w:rPr>
        <w:t xml:space="preserve"> umow</w:t>
      </w:r>
      <w:r>
        <w:rPr>
          <w:rFonts w:eastAsia="Calibri"/>
          <w:i/>
          <w:sz w:val="22"/>
          <w:szCs w:val="22"/>
          <w:lang w:val="pl-PL"/>
        </w:rPr>
        <w:t>a</w:t>
      </w:r>
      <w:r w:rsidRPr="008C1965">
        <w:rPr>
          <w:rFonts w:eastAsia="Calibri"/>
          <w:i/>
          <w:sz w:val="22"/>
          <w:szCs w:val="22"/>
        </w:rPr>
        <w:t>, aktualn</w:t>
      </w:r>
      <w:r>
        <w:rPr>
          <w:rFonts w:eastAsia="Calibri"/>
          <w:i/>
          <w:sz w:val="22"/>
          <w:szCs w:val="22"/>
          <w:lang w:val="pl-PL"/>
        </w:rPr>
        <w:t>a</w:t>
      </w:r>
      <w:r w:rsidRPr="008C1965">
        <w:rPr>
          <w:rFonts w:eastAsia="Calibri"/>
          <w:i/>
          <w:sz w:val="22"/>
          <w:szCs w:val="22"/>
        </w:rPr>
        <w:t xml:space="preserve"> na dzień składania oferty, zawartą z podmiotem świadczącym usługi utylizacji przeterminowanych leków (tj. odpadów o kodzie co najmniej 20 01 32), jeżeli Wykonawca zleca usługę utylizacji tych odpadów innemu podmiotowi. W przypadku wygaśnięcia ww. umowy w trakcie trwania umowy na usługi będące przedmiotem niniejszego zapytania ofertowego, zawartej z Zamawiającym, Wykonawca niezwłocznie przedstawi umowę, potwierdzającą zapewnienie usługi utylizacji przeterminowanych leków w okresie terminu wykonania przedmiotu niniejszego zamówienia. </w:t>
      </w:r>
    </w:p>
    <w:p w14:paraId="0FEA0BAC" w14:textId="77777777" w:rsidR="00146680" w:rsidRPr="00520ECC" w:rsidRDefault="00146680" w:rsidP="008C1965">
      <w:pPr>
        <w:pStyle w:val="Tekstpodstawowywcity3"/>
        <w:widowControl/>
        <w:numPr>
          <w:ilvl w:val="0"/>
          <w:numId w:val="1"/>
        </w:numPr>
        <w:adjustRightInd/>
        <w:spacing w:before="240"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i/>
          <w:sz w:val="22"/>
          <w:szCs w:val="22"/>
          <w:lang w:val="pl-PL"/>
        </w:rPr>
        <w:t>………...</w:t>
      </w:r>
    </w:p>
    <w:p w14:paraId="20CE706C" w14:textId="77777777" w:rsidR="00146680" w:rsidRPr="00520ECC" w:rsidRDefault="00146680" w:rsidP="008C1965">
      <w:pPr>
        <w:pStyle w:val="Tekstpodstawowywcity3"/>
        <w:widowControl/>
        <w:numPr>
          <w:ilvl w:val="0"/>
          <w:numId w:val="1"/>
        </w:numPr>
        <w:adjustRightInd/>
        <w:spacing w:before="240" w:after="0" w:line="360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i/>
          <w:sz w:val="22"/>
          <w:szCs w:val="22"/>
          <w:lang w:val="pl-PL"/>
        </w:rPr>
        <w:t>………...</w:t>
      </w:r>
    </w:p>
    <w:p w14:paraId="3B72EB93" w14:textId="77777777" w:rsidR="008C1965" w:rsidRPr="00520ECC" w:rsidRDefault="008C1965" w:rsidP="008C1965">
      <w:pPr>
        <w:pStyle w:val="Tekstpodstawowywcity3"/>
        <w:widowControl/>
        <w:numPr>
          <w:ilvl w:val="0"/>
          <w:numId w:val="1"/>
        </w:numPr>
        <w:adjustRightInd/>
        <w:spacing w:before="240"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i/>
          <w:sz w:val="22"/>
          <w:szCs w:val="22"/>
          <w:lang w:val="pl-PL"/>
        </w:rPr>
        <w:t>………...</w:t>
      </w:r>
    </w:p>
    <w:p w14:paraId="00E1B56C" w14:textId="77777777" w:rsidR="007C48E8" w:rsidRPr="008C1965" w:rsidRDefault="007C48E8" w:rsidP="008C1965">
      <w:pPr>
        <w:rPr>
          <w:i/>
        </w:rPr>
      </w:pPr>
    </w:p>
    <w:p w14:paraId="72C81530" w14:textId="77777777" w:rsidR="007C48E8" w:rsidRPr="008C1965" w:rsidRDefault="007C48E8" w:rsidP="007C48E8">
      <w:pPr>
        <w:pStyle w:val="Tekstpodstawowywcity3"/>
        <w:widowControl/>
        <w:adjustRightInd/>
        <w:spacing w:after="0" w:line="360" w:lineRule="auto"/>
        <w:textAlignment w:val="auto"/>
        <w:rPr>
          <w:i/>
          <w:sz w:val="22"/>
          <w:szCs w:val="22"/>
          <w:lang w:val="pl-PL"/>
        </w:rPr>
      </w:pPr>
    </w:p>
    <w:p w14:paraId="0338AB49" w14:textId="6A2B131B" w:rsidR="00746FFB" w:rsidRDefault="00746FFB" w:rsidP="0043642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4C9066CC" w14:textId="77777777" w:rsidR="00520ECC" w:rsidRDefault="00520ECC" w:rsidP="0043642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300FB61C" w14:textId="77777777" w:rsidR="00746FFB" w:rsidRPr="002A43C4" w:rsidRDefault="00746FFB" w:rsidP="00746FFB">
      <w:pPr>
        <w:jc w:val="right"/>
        <w:rPr>
          <w:sz w:val="16"/>
        </w:rPr>
      </w:pPr>
      <w:r>
        <w:rPr>
          <w:sz w:val="16"/>
        </w:rPr>
        <w:t xml:space="preserve">             </w:t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7BB54EB2" w14:textId="56CA3D11" w:rsidR="00173764" w:rsidRPr="007C32DD" w:rsidRDefault="00746FFB" w:rsidP="007C32DD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089A2136" w14:textId="77777777" w:rsidR="00173764" w:rsidRDefault="00173764" w:rsidP="00520ECC">
      <w:pPr>
        <w:rPr>
          <w:sz w:val="18"/>
          <w:szCs w:val="22"/>
        </w:rPr>
      </w:pPr>
    </w:p>
    <w:p w14:paraId="59E51EAC" w14:textId="77777777" w:rsidR="00173764" w:rsidRDefault="00173764" w:rsidP="00520ECC">
      <w:pPr>
        <w:rPr>
          <w:sz w:val="18"/>
          <w:szCs w:val="22"/>
        </w:rPr>
      </w:pPr>
    </w:p>
    <w:p w14:paraId="1CBF9228" w14:textId="77777777" w:rsidR="007C48E8" w:rsidRDefault="007C48E8" w:rsidP="00520ECC">
      <w:pPr>
        <w:rPr>
          <w:sz w:val="18"/>
          <w:szCs w:val="22"/>
        </w:rPr>
      </w:pPr>
    </w:p>
    <w:p w14:paraId="26F024F8" w14:textId="77777777" w:rsidR="007C48E8" w:rsidRDefault="007C48E8" w:rsidP="00520ECC">
      <w:pPr>
        <w:rPr>
          <w:sz w:val="18"/>
          <w:szCs w:val="22"/>
        </w:rPr>
      </w:pPr>
    </w:p>
    <w:p w14:paraId="1EEBA028" w14:textId="77777777" w:rsidR="007C48E8" w:rsidRDefault="007C48E8" w:rsidP="00520ECC">
      <w:pPr>
        <w:rPr>
          <w:sz w:val="18"/>
          <w:szCs w:val="22"/>
        </w:rPr>
      </w:pPr>
    </w:p>
    <w:p w14:paraId="57DC74ED" w14:textId="77777777" w:rsidR="007C48E8" w:rsidRDefault="007C48E8" w:rsidP="00520ECC">
      <w:pPr>
        <w:rPr>
          <w:sz w:val="18"/>
          <w:szCs w:val="22"/>
        </w:rPr>
      </w:pPr>
    </w:p>
    <w:p w14:paraId="23DC1015" w14:textId="77777777" w:rsidR="008C1965" w:rsidRDefault="008C1965" w:rsidP="00520ECC">
      <w:pPr>
        <w:rPr>
          <w:sz w:val="18"/>
          <w:szCs w:val="22"/>
        </w:rPr>
      </w:pPr>
    </w:p>
    <w:p w14:paraId="5E080FC8" w14:textId="77777777" w:rsidR="008C1965" w:rsidRDefault="008C1965" w:rsidP="00520ECC">
      <w:pPr>
        <w:rPr>
          <w:sz w:val="18"/>
          <w:szCs w:val="22"/>
        </w:rPr>
      </w:pPr>
    </w:p>
    <w:p w14:paraId="0933666F" w14:textId="77777777" w:rsidR="007C48E8" w:rsidRDefault="007C48E8" w:rsidP="00520ECC">
      <w:pPr>
        <w:rPr>
          <w:sz w:val="18"/>
          <w:szCs w:val="22"/>
        </w:rPr>
      </w:pPr>
    </w:p>
    <w:p w14:paraId="04617513" w14:textId="77777777" w:rsidR="00173764" w:rsidRDefault="00173764" w:rsidP="00520ECC">
      <w:pPr>
        <w:rPr>
          <w:sz w:val="18"/>
          <w:szCs w:val="22"/>
        </w:rPr>
      </w:pPr>
    </w:p>
    <w:p w14:paraId="6F5DE2CA" w14:textId="48A5314F" w:rsidR="003D1C08" w:rsidRPr="00520ECC" w:rsidRDefault="00746FFB" w:rsidP="00520ECC">
      <w:pPr>
        <w:rPr>
          <w:sz w:val="24"/>
          <w:szCs w:val="24"/>
        </w:rPr>
      </w:pPr>
      <w:r w:rsidRPr="00520ECC">
        <w:rPr>
          <w:sz w:val="18"/>
          <w:szCs w:val="22"/>
        </w:rPr>
        <w:t>* niepotrzebne skreślić</w:t>
      </w:r>
      <w:r w:rsidRPr="00CC621B">
        <w:tab/>
      </w:r>
      <w:r w:rsidRPr="00CC621B">
        <w:tab/>
        <w:t xml:space="preserve">          </w:t>
      </w:r>
      <w:r w:rsidRPr="002F2A86">
        <w:rPr>
          <w:sz w:val="24"/>
          <w:szCs w:val="24"/>
        </w:rPr>
        <w:t xml:space="preserve">          </w:t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2A43C4">
        <w:tab/>
      </w:r>
    </w:p>
    <w:sectPr w:rsidR="003D1C08" w:rsidRPr="00520ECC" w:rsidSect="008C19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8" w:bottom="993" w:left="1418" w:header="421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FFB4" w14:textId="77777777" w:rsidR="00EC2545" w:rsidRDefault="00EC2545">
      <w:r>
        <w:separator/>
      </w:r>
    </w:p>
  </w:endnote>
  <w:endnote w:type="continuationSeparator" w:id="0">
    <w:p w14:paraId="14CB1928" w14:textId="77777777" w:rsidR="00EC2545" w:rsidRDefault="00EC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E741" w14:textId="77777777" w:rsidR="00196EB7" w:rsidRDefault="00BD5FA8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4681D" w14:textId="77777777" w:rsidR="00196EB7" w:rsidRDefault="00196E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1555"/>
      <w:docPartObj>
        <w:docPartGallery w:val="Page Numbers (Bottom of Page)"/>
        <w:docPartUnique/>
      </w:docPartObj>
    </w:sdtPr>
    <w:sdtEndPr/>
    <w:sdtContent>
      <w:p w14:paraId="541C396C" w14:textId="77777777" w:rsidR="00196EB7" w:rsidRDefault="00BD5F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34D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D6D1" w14:textId="77777777" w:rsidR="006C0379" w:rsidRDefault="006C03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014A" w14:textId="77777777" w:rsidR="00EC2545" w:rsidRDefault="00EC2545">
      <w:r>
        <w:separator/>
      </w:r>
    </w:p>
  </w:footnote>
  <w:footnote w:type="continuationSeparator" w:id="0">
    <w:p w14:paraId="4116830D" w14:textId="77777777" w:rsidR="00EC2545" w:rsidRDefault="00EC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B7B8" w14:textId="77777777" w:rsidR="006C0379" w:rsidRDefault="006C03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62E8" w14:textId="77777777" w:rsidR="008C1965" w:rsidRPr="00D02871" w:rsidRDefault="008C1965" w:rsidP="008C1965">
    <w:pPr>
      <w:tabs>
        <w:tab w:val="left" w:pos="180"/>
        <w:tab w:val="right" w:pos="9070"/>
      </w:tabs>
      <w:spacing w:line="276" w:lineRule="auto"/>
      <w:rPr>
        <w:b/>
        <w:sz w:val="28"/>
      </w:rPr>
    </w:pPr>
    <w:r w:rsidRPr="00055337">
      <w:rPr>
        <w:b/>
        <w:bCs/>
        <w:sz w:val="24"/>
      </w:rPr>
      <w:t>SK.271.1.</w:t>
    </w:r>
    <w:r>
      <w:rPr>
        <w:b/>
        <w:bCs/>
        <w:sz w:val="24"/>
      </w:rPr>
      <w:t>13</w:t>
    </w:r>
    <w:r w:rsidRPr="00055337">
      <w:rPr>
        <w:b/>
        <w:bCs/>
        <w:sz w:val="24"/>
      </w:rPr>
      <w:t>.2023.KM2</w:t>
    </w:r>
    <w:r w:rsidRPr="00D02871">
      <w:rPr>
        <w:b/>
        <w:sz w:val="28"/>
      </w:rPr>
      <w:tab/>
    </w:r>
    <w:r w:rsidRPr="006C0379">
      <w:rPr>
        <w:b/>
        <w:sz w:val="28"/>
      </w:rPr>
      <w:t>Załącznik nr 1</w:t>
    </w:r>
  </w:p>
  <w:p w14:paraId="75ED4D52" w14:textId="77777777" w:rsidR="008C1965" w:rsidRDefault="008C19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DD9F" w14:textId="77777777" w:rsidR="006C0379" w:rsidRDefault="006C03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EC0"/>
    <w:multiLevelType w:val="hybridMultilevel"/>
    <w:tmpl w:val="8A684E8E"/>
    <w:lvl w:ilvl="0" w:tplc="16FC1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C5A78"/>
    <w:multiLevelType w:val="hybridMultilevel"/>
    <w:tmpl w:val="D54670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E95328"/>
    <w:multiLevelType w:val="hybridMultilevel"/>
    <w:tmpl w:val="B8447A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0615F1D"/>
    <w:multiLevelType w:val="hybridMultilevel"/>
    <w:tmpl w:val="D4FE9678"/>
    <w:lvl w:ilvl="0" w:tplc="FD6A6E8C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2B529E5"/>
    <w:multiLevelType w:val="hybridMultilevel"/>
    <w:tmpl w:val="F656E6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F3131EC"/>
    <w:multiLevelType w:val="hybridMultilevel"/>
    <w:tmpl w:val="AE2E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51236"/>
    <w:multiLevelType w:val="hybridMultilevel"/>
    <w:tmpl w:val="1B247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F6B79"/>
    <w:multiLevelType w:val="hybridMultilevel"/>
    <w:tmpl w:val="BC8259D2"/>
    <w:lvl w:ilvl="0" w:tplc="94FE3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0D10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8435FF"/>
    <w:multiLevelType w:val="hybridMultilevel"/>
    <w:tmpl w:val="0046BF46"/>
    <w:lvl w:ilvl="0" w:tplc="42DC64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13F73BA"/>
    <w:multiLevelType w:val="hybridMultilevel"/>
    <w:tmpl w:val="E17E42E8"/>
    <w:lvl w:ilvl="0" w:tplc="3052440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D395FFF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0275E17"/>
    <w:multiLevelType w:val="hybridMultilevel"/>
    <w:tmpl w:val="8C46D4B4"/>
    <w:lvl w:ilvl="0" w:tplc="B2481F64">
      <w:start w:val="1"/>
      <w:numFmt w:val="upperRoman"/>
      <w:lvlText w:val="%1."/>
      <w:lvlJc w:val="left"/>
      <w:pPr>
        <w:ind w:left="1005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7121564C"/>
    <w:multiLevelType w:val="hybridMultilevel"/>
    <w:tmpl w:val="E76497FE"/>
    <w:lvl w:ilvl="0" w:tplc="8236D5FA">
      <w:start w:val="1"/>
      <w:numFmt w:val="upperRoman"/>
      <w:lvlText w:val="%1."/>
      <w:lvlJc w:val="left"/>
      <w:pPr>
        <w:ind w:left="4613" w:hanging="360"/>
      </w:pPr>
      <w:rPr>
        <w:rFonts w:ascii="Times New Roman" w:hAnsi="Times New Roman" w:cs="Times New Roman" w:hint="default"/>
        <w:b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780F2644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96161AF"/>
    <w:multiLevelType w:val="hybridMultilevel"/>
    <w:tmpl w:val="4934C9B2"/>
    <w:lvl w:ilvl="0" w:tplc="6666ACE4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C647A4"/>
    <w:multiLevelType w:val="hybridMultilevel"/>
    <w:tmpl w:val="60BEBF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86231531">
    <w:abstractNumId w:val="14"/>
  </w:num>
  <w:num w:numId="2" w16cid:durableId="125633382">
    <w:abstractNumId w:val="9"/>
  </w:num>
  <w:num w:numId="3" w16cid:durableId="921371954">
    <w:abstractNumId w:val="12"/>
  </w:num>
  <w:num w:numId="4" w16cid:durableId="2023698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2069670">
    <w:abstractNumId w:val="10"/>
  </w:num>
  <w:num w:numId="6" w16cid:durableId="1340035428">
    <w:abstractNumId w:val="1"/>
  </w:num>
  <w:num w:numId="7" w16cid:durableId="1535775294">
    <w:abstractNumId w:val="5"/>
  </w:num>
  <w:num w:numId="8" w16cid:durableId="310792052">
    <w:abstractNumId w:val="8"/>
  </w:num>
  <w:num w:numId="9" w16cid:durableId="92946712">
    <w:abstractNumId w:val="7"/>
  </w:num>
  <w:num w:numId="10" w16cid:durableId="835802727">
    <w:abstractNumId w:val="3"/>
  </w:num>
  <w:num w:numId="11" w16cid:durableId="150408172">
    <w:abstractNumId w:val="2"/>
  </w:num>
  <w:num w:numId="12" w16cid:durableId="1775125638">
    <w:abstractNumId w:val="0"/>
  </w:num>
  <w:num w:numId="13" w16cid:durableId="809831287">
    <w:abstractNumId w:val="11"/>
  </w:num>
  <w:num w:numId="14" w16cid:durableId="1744644691">
    <w:abstractNumId w:val="15"/>
  </w:num>
  <w:num w:numId="15" w16cid:durableId="1175461410">
    <w:abstractNumId w:val="4"/>
  </w:num>
  <w:num w:numId="16" w16cid:durableId="1446382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19BBABE8-BFDE-4164-8E8D-4AAD3740C2DF}"/>
  </w:docVars>
  <w:rsids>
    <w:rsidRoot w:val="00746FFB"/>
    <w:rsid w:val="000416C9"/>
    <w:rsid w:val="00055337"/>
    <w:rsid w:val="00055665"/>
    <w:rsid w:val="00066B0A"/>
    <w:rsid w:val="000C0D0A"/>
    <w:rsid w:val="000E1151"/>
    <w:rsid w:val="001044EA"/>
    <w:rsid w:val="00124777"/>
    <w:rsid w:val="0013271E"/>
    <w:rsid w:val="001370C5"/>
    <w:rsid w:val="00146680"/>
    <w:rsid w:val="001470A4"/>
    <w:rsid w:val="00173764"/>
    <w:rsid w:val="00196EB7"/>
    <w:rsid w:val="00235511"/>
    <w:rsid w:val="00274777"/>
    <w:rsid w:val="002764D4"/>
    <w:rsid w:val="0029149C"/>
    <w:rsid w:val="00293F2F"/>
    <w:rsid w:val="002B5F0E"/>
    <w:rsid w:val="002D37FE"/>
    <w:rsid w:val="00314637"/>
    <w:rsid w:val="0036353C"/>
    <w:rsid w:val="003A27EE"/>
    <w:rsid w:val="003A6374"/>
    <w:rsid w:val="003B7C48"/>
    <w:rsid w:val="003D1C08"/>
    <w:rsid w:val="003D384E"/>
    <w:rsid w:val="003D5BA7"/>
    <w:rsid w:val="004138C8"/>
    <w:rsid w:val="00420CD6"/>
    <w:rsid w:val="00421F21"/>
    <w:rsid w:val="00427A3A"/>
    <w:rsid w:val="0043642A"/>
    <w:rsid w:val="00462E7D"/>
    <w:rsid w:val="00474022"/>
    <w:rsid w:val="004866D4"/>
    <w:rsid w:val="004A43EC"/>
    <w:rsid w:val="004A6F22"/>
    <w:rsid w:val="004A7F6F"/>
    <w:rsid w:val="004C65D5"/>
    <w:rsid w:val="004C7EAA"/>
    <w:rsid w:val="00502AA1"/>
    <w:rsid w:val="00520ECC"/>
    <w:rsid w:val="005B2D4A"/>
    <w:rsid w:val="005E5ADD"/>
    <w:rsid w:val="005F5927"/>
    <w:rsid w:val="006112DC"/>
    <w:rsid w:val="00631095"/>
    <w:rsid w:val="00662A16"/>
    <w:rsid w:val="006A7C47"/>
    <w:rsid w:val="006C0379"/>
    <w:rsid w:val="006E06D2"/>
    <w:rsid w:val="0073048F"/>
    <w:rsid w:val="007308E1"/>
    <w:rsid w:val="00741507"/>
    <w:rsid w:val="00746FFB"/>
    <w:rsid w:val="0076784B"/>
    <w:rsid w:val="007C32DD"/>
    <w:rsid w:val="007C338C"/>
    <w:rsid w:val="007C48E8"/>
    <w:rsid w:val="007E2B69"/>
    <w:rsid w:val="007E6A2C"/>
    <w:rsid w:val="00824849"/>
    <w:rsid w:val="008314A4"/>
    <w:rsid w:val="008433A6"/>
    <w:rsid w:val="0084609C"/>
    <w:rsid w:val="00894981"/>
    <w:rsid w:val="008C1965"/>
    <w:rsid w:val="008E1DB3"/>
    <w:rsid w:val="008F552F"/>
    <w:rsid w:val="009B7F0A"/>
    <w:rsid w:val="009D0CC7"/>
    <w:rsid w:val="009D49AF"/>
    <w:rsid w:val="009F5DE6"/>
    <w:rsid w:val="00A6060A"/>
    <w:rsid w:val="00A66781"/>
    <w:rsid w:val="00AA4E3F"/>
    <w:rsid w:val="00AA7F39"/>
    <w:rsid w:val="00AC02B0"/>
    <w:rsid w:val="00AC2DD0"/>
    <w:rsid w:val="00AD734F"/>
    <w:rsid w:val="00B101EC"/>
    <w:rsid w:val="00B26535"/>
    <w:rsid w:val="00B51AAF"/>
    <w:rsid w:val="00B51ED6"/>
    <w:rsid w:val="00B833C7"/>
    <w:rsid w:val="00B92912"/>
    <w:rsid w:val="00BB32F8"/>
    <w:rsid w:val="00BD5FA8"/>
    <w:rsid w:val="00BD77FD"/>
    <w:rsid w:val="00C064CA"/>
    <w:rsid w:val="00C9234D"/>
    <w:rsid w:val="00CA640A"/>
    <w:rsid w:val="00CB02BE"/>
    <w:rsid w:val="00D02871"/>
    <w:rsid w:val="00D31F5E"/>
    <w:rsid w:val="00D74908"/>
    <w:rsid w:val="00D87A31"/>
    <w:rsid w:val="00DB76BF"/>
    <w:rsid w:val="00DB7E6C"/>
    <w:rsid w:val="00DC6F05"/>
    <w:rsid w:val="00DE686C"/>
    <w:rsid w:val="00E15487"/>
    <w:rsid w:val="00E64722"/>
    <w:rsid w:val="00E76E7B"/>
    <w:rsid w:val="00E80B40"/>
    <w:rsid w:val="00EB7018"/>
    <w:rsid w:val="00EC2545"/>
    <w:rsid w:val="00ED3635"/>
    <w:rsid w:val="00F63A5E"/>
    <w:rsid w:val="00F76559"/>
    <w:rsid w:val="00F93C53"/>
    <w:rsid w:val="00FA543D"/>
    <w:rsid w:val="00FB1789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7DE43E"/>
  <w15:docId w15:val="{4399EC60-EFEE-47E3-9FC3-DC2CC7BB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6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46FFB"/>
    <w:pPr>
      <w:tabs>
        <w:tab w:val="num" w:pos="786"/>
        <w:tab w:val="num" w:pos="851"/>
      </w:tabs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46FF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46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46FFB"/>
    <w:pPr>
      <w:spacing w:before="100" w:beforeAutospacing="1" w:after="119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46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3B7C4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7F39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7F3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rsid w:val="00F63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19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196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9BBABE8-BFDE-4164-8E8D-4AAD3740C2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87</cp:revision>
  <cp:lastPrinted>2023-04-26T13:49:00Z</cp:lastPrinted>
  <dcterms:created xsi:type="dcterms:W3CDTF">2019-03-07T11:10:00Z</dcterms:created>
  <dcterms:modified xsi:type="dcterms:W3CDTF">2023-10-19T12:49:00Z</dcterms:modified>
</cp:coreProperties>
</file>