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16098B89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474022">
        <w:rPr>
          <w:b/>
          <w:bCs/>
          <w:sz w:val="24"/>
        </w:rPr>
        <w:t>SK.271.1.</w:t>
      </w:r>
      <w:r w:rsidR="004866D4" w:rsidRPr="00474022">
        <w:rPr>
          <w:b/>
          <w:bCs/>
          <w:sz w:val="24"/>
        </w:rPr>
        <w:t>1</w:t>
      </w:r>
      <w:r w:rsidR="00D87A31">
        <w:rPr>
          <w:b/>
          <w:bCs/>
          <w:sz w:val="24"/>
        </w:rPr>
        <w:t>3</w:t>
      </w:r>
      <w:r w:rsidR="00DC6F05" w:rsidRPr="00474022">
        <w:rPr>
          <w:b/>
          <w:bCs/>
          <w:sz w:val="24"/>
        </w:rPr>
        <w:t>.202</w:t>
      </w:r>
      <w:r w:rsidR="00474022" w:rsidRPr="00474022">
        <w:rPr>
          <w:b/>
          <w:bCs/>
          <w:sz w:val="24"/>
        </w:rPr>
        <w:t>2</w:t>
      </w:r>
      <w:r w:rsidR="00DC6F05" w:rsidRPr="00474022">
        <w:rPr>
          <w:b/>
          <w:bCs/>
          <w:sz w:val="24"/>
        </w:rPr>
        <w:t>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15552074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5A6E40C5" w14:textId="77777777" w:rsidR="00746FFB" w:rsidRPr="007B139A" w:rsidRDefault="00746FFB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C52E165" w14:textId="77777777" w:rsidR="00741507" w:rsidRDefault="00741507" w:rsidP="00746FFB">
      <w:pPr>
        <w:jc w:val="center"/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1C408452" w:rsidR="008F552F" w:rsidRDefault="00746FFB" w:rsidP="000416C9">
      <w:pPr>
        <w:jc w:val="center"/>
        <w:rPr>
          <w:b/>
          <w:i/>
          <w:sz w:val="26"/>
          <w:szCs w:val="26"/>
        </w:rPr>
      </w:pPr>
      <w:r w:rsidRPr="00DE686C">
        <w:rPr>
          <w:b/>
          <w:i/>
          <w:sz w:val="26"/>
          <w:szCs w:val="26"/>
        </w:rPr>
        <w:t>„</w:t>
      </w:r>
      <w:r w:rsidR="004A43EC" w:rsidRPr="004A43EC">
        <w:rPr>
          <w:b/>
          <w:bCs/>
          <w:i/>
          <w:iCs/>
          <w:sz w:val="26"/>
          <w:szCs w:val="26"/>
        </w:rPr>
        <w:t>Doświetlenie przejść dla pieszych w drodze wojewódzkiej nr 703 w Łowiczu</w:t>
      </w:r>
      <w:r w:rsidRPr="00DE686C">
        <w:rPr>
          <w:b/>
          <w:i/>
          <w:sz w:val="26"/>
          <w:szCs w:val="26"/>
        </w:rPr>
        <w:t>”</w:t>
      </w:r>
    </w:p>
    <w:p w14:paraId="60A90828" w14:textId="77777777" w:rsidR="00DE686C" w:rsidRPr="00DE686C" w:rsidRDefault="00DE686C" w:rsidP="000416C9">
      <w:pPr>
        <w:jc w:val="center"/>
        <w:rPr>
          <w:b/>
          <w:i/>
          <w:sz w:val="26"/>
          <w:szCs w:val="26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2C359B12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</w:t>
      </w:r>
      <w:r w:rsidR="004138C8"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C83CEA4" w14:textId="5C3F52A5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 zł brutto</w:t>
      </w:r>
      <w:r>
        <w:rPr>
          <w:rFonts w:ascii="Times New Roman" w:hAnsi="Times New Roman"/>
          <w:i/>
          <w:sz w:val="24"/>
          <w:szCs w:val="24"/>
        </w:rPr>
        <w:t xml:space="preserve"> (słownie: …………..…………………………………</w:t>
      </w:r>
      <w:r w:rsidRPr="007C2D10">
        <w:rPr>
          <w:rFonts w:ascii="Times New Roman" w:hAnsi="Times New Roman"/>
          <w:i/>
          <w:sz w:val="24"/>
          <w:szCs w:val="24"/>
        </w:rPr>
        <w:tab/>
      </w:r>
    </w:p>
    <w:p w14:paraId="679B6EA6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/>
          <w:i/>
          <w:sz w:val="24"/>
          <w:szCs w:val="24"/>
        </w:rPr>
        <w:t>...</w:t>
      </w:r>
      <w:r w:rsidRPr="007C2D10">
        <w:rPr>
          <w:rFonts w:ascii="Times New Roman" w:hAnsi="Times New Roman"/>
          <w:i/>
          <w:sz w:val="24"/>
          <w:szCs w:val="24"/>
        </w:rPr>
        <w:t>…/100 brutto),</w:t>
      </w:r>
    </w:p>
    <w:p w14:paraId="50F0C6E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0C25C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…………………złotych</w:t>
      </w:r>
    </w:p>
    <w:p w14:paraId="2D12E9B0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9BD1F7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(słownie:……………………………………………………………………………………………</w:t>
      </w:r>
    </w:p>
    <w:p w14:paraId="79D2C014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 xml:space="preserve"> </w:t>
      </w:r>
    </w:p>
    <w:p w14:paraId="13C0D8DC" w14:textId="77777777" w:rsidR="00C064CA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</w:t>
      </w:r>
      <w:r w:rsidRPr="007C2D10">
        <w:rPr>
          <w:rFonts w:ascii="Times New Roman" w:hAnsi="Times New Roman"/>
          <w:i/>
          <w:sz w:val="24"/>
          <w:szCs w:val="24"/>
        </w:rPr>
        <w:t>……………………/100)</w:t>
      </w:r>
      <w:r w:rsidR="00C064CA">
        <w:rPr>
          <w:rFonts w:ascii="Times New Roman" w:hAnsi="Times New Roman"/>
          <w:i/>
          <w:sz w:val="24"/>
          <w:szCs w:val="24"/>
        </w:rPr>
        <w:t xml:space="preserve">, </w:t>
      </w:r>
    </w:p>
    <w:p w14:paraId="4E86343D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251FA6D2" w14:textId="27E3D5A8" w:rsidR="00B833C7" w:rsidRPr="004138C8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4138C8">
        <w:rPr>
          <w:rFonts w:ascii="Times New Roman" w:hAnsi="Times New Roman"/>
          <w:i/>
          <w:sz w:val="24"/>
          <w:szCs w:val="24"/>
          <w:u w:val="single"/>
        </w:rPr>
        <w:t>na którą składają się:</w:t>
      </w:r>
    </w:p>
    <w:p w14:paraId="6A8857E9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5B0AD3" w14:textId="7CE78B35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oferowana jedna cena ryczałtowa ogółem brutto za wykonanie doświetlenia przejścia dla pieszych w pasie drogowym ul. Łęczyckiej w Łowiczu na wysokości posesji nr 34:</w:t>
      </w:r>
    </w:p>
    <w:p w14:paraId="59D47B18" w14:textId="478337E3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2DF8496" w14:textId="003077F9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4FE5EE5A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003D616" w14:textId="46C9F20C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062871C0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20AEF7BA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559D0DB3" w14:textId="21E23FC9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C578BDA" w14:textId="77777777" w:rsidR="00066B0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6085FA9B" w14:textId="77777777" w:rsidR="00DB76BF" w:rsidRPr="00C064CA" w:rsidRDefault="00DB76BF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31A8EC99" w14:textId="44FA5C30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 xml:space="preserve">oferowana jedna cena ryczałtowa ogółem brutto za wykonanie doświetlenia przejścia dla pieszych w pasie drogowym ul. Łęczyckiej w Łowiczu na wysokości posesji nr </w:t>
      </w:r>
      <w:r w:rsidR="00DB76BF">
        <w:rPr>
          <w:rFonts w:ascii="Times New Roman" w:hAnsi="Times New Roman"/>
          <w:b/>
          <w:bCs/>
          <w:i/>
          <w:iCs/>
          <w:sz w:val="24"/>
          <w:szCs w:val="24"/>
        </w:rPr>
        <w:t>112, w rejonie skrzyżowania z ul. Młyńską</w:t>
      </w: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8898094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E1673D4" w14:textId="77777777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0E663920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2AA4171" w14:textId="40D6FC8A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>,</w:t>
      </w:r>
    </w:p>
    <w:p w14:paraId="3764F7A1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37EBD70" w14:textId="6048A4B1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DE30D77" w14:textId="77777777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2A30836" w14:textId="77777777" w:rsidR="00066B0A" w:rsidRPr="00C064C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4315D788" w14:textId="1BB63E23" w:rsidR="00746FFB" w:rsidRPr="007E6A2C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6A2C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 w:rsidRPr="007E6A2C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7E6A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866D4">
        <w:rPr>
          <w:rFonts w:ascii="Times New Roman" w:hAnsi="Times New Roman"/>
          <w:b/>
          <w:bCs/>
          <w:iCs/>
          <w:sz w:val="24"/>
          <w:szCs w:val="24"/>
        </w:rPr>
        <w:t xml:space="preserve">wymaganego, </w:t>
      </w:r>
      <w:r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F76559">
        <w:rPr>
          <w:rFonts w:ascii="Times New Roman" w:hAnsi="Times New Roman"/>
          <w:b/>
          <w:bCs/>
          <w:iCs/>
          <w:sz w:val="24"/>
          <w:szCs w:val="24"/>
          <w:u w:val="single"/>
        </w:rPr>
        <w:t>16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BB32F8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DB7E6C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4A43EC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5B2D4A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1A72390F" w14:textId="3BA57524" w:rsidR="00746FFB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</w:t>
      </w:r>
      <w:r w:rsidR="004A43EC">
        <w:rPr>
          <w:i/>
          <w:sz w:val="24"/>
          <w:szCs w:val="24"/>
        </w:rPr>
        <w:t>22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4116EE46" w14:textId="153F701C" w:rsidR="003B7C48" w:rsidRPr="004138C8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ab/>
      </w:r>
      <w:bookmarkStart w:id="0" w:name="_Hlk113957470"/>
      <w:r w:rsidRPr="004138C8">
        <w:rPr>
          <w:i/>
          <w:sz w:val="22"/>
          <w:szCs w:val="22"/>
        </w:rPr>
        <w:t xml:space="preserve">Oświadczenie dotyczące spełniania warunków udziału </w:t>
      </w:r>
      <w:r w:rsidR="004A43EC" w:rsidRPr="004138C8">
        <w:rPr>
          <w:i/>
          <w:sz w:val="22"/>
          <w:szCs w:val="22"/>
        </w:rPr>
        <w:t xml:space="preserve">i braku podstaw wykluczenia </w:t>
      </w:r>
      <w:r w:rsidR="004138C8">
        <w:rPr>
          <w:i/>
          <w:sz w:val="22"/>
          <w:szCs w:val="22"/>
        </w:rPr>
        <w:br/>
      </w:r>
      <w:r w:rsidR="004A43EC" w:rsidRPr="004138C8">
        <w:rPr>
          <w:i/>
          <w:sz w:val="22"/>
          <w:szCs w:val="22"/>
        </w:rPr>
        <w:t>z</w:t>
      </w:r>
      <w:r w:rsidRPr="004138C8">
        <w:rPr>
          <w:i/>
          <w:sz w:val="22"/>
          <w:szCs w:val="22"/>
        </w:rPr>
        <w:t xml:space="preserve"> postępowani</w:t>
      </w:r>
      <w:r w:rsidR="004A43EC" w:rsidRPr="004138C8">
        <w:rPr>
          <w:i/>
          <w:sz w:val="22"/>
          <w:szCs w:val="22"/>
        </w:rPr>
        <w:t>a</w:t>
      </w:r>
      <w:r w:rsidRPr="004138C8">
        <w:rPr>
          <w:i/>
          <w:sz w:val="22"/>
          <w:szCs w:val="22"/>
        </w:rPr>
        <w:t xml:space="preserve"> o udzielenie zamówienia publicznego określonych w dz. II </w:t>
      </w:r>
      <w:r w:rsidR="00AC2DD0" w:rsidRPr="004138C8">
        <w:rPr>
          <w:i/>
          <w:sz w:val="22"/>
          <w:szCs w:val="22"/>
        </w:rPr>
        <w:t xml:space="preserve">i III </w:t>
      </w:r>
      <w:r w:rsidRPr="004138C8">
        <w:rPr>
          <w:i/>
          <w:sz w:val="22"/>
          <w:szCs w:val="22"/>
        </w:rPr>
        <w:t xml:space="preserve">zapytania ofertowego – wg Załącznika </w:t>
      </w:r>
      <w:r w:rsidR="0029149C" w:rsidRPr="004138C8">
        <w:rPr>
          <w:i/>
          <w:sz w:val="22"/>
          <w:szCs w:val="22"/>
        </w:rPr>
        <w:t>n</w:t>
      </w:r>
      <w:r w:rsidRPr="004138C8">
        <w:rPr>
          <w:i/>
          <w:sz w:val="22"/>
          <w:szCs w:val="22"/>
        </w:rPr>
        <w:t xml:space="preserve">r </w:t>
      </w:r>
      <w:r w:rsidR="001470A4" w:rsidRPr="004138C8">
        <w:rPr>
          <w:i/>
          <w:sz w:val="22"/>
          <w:szCs w:val="22"/>
        </w:rPr>
        <w:t>2</w:t>
      </w:r>
      <w:r w:rsidRPr="004138C8">
        <w:rPr>
          <w:i/>
          <w:sz w:val="22"/>
          <w:szCs w:val="22"/>
        </w:rPr>
        <w:t xml:space="preserve"> do </w:t>
      </w:r>
      <w:r w:rsidR="003B7C48" w:rsidRPr="004138C8">
        <w:rPr>
          <w:i/>
          <w:sz w:val="22"/>
          <w:szCs w:val="22"/>
        </w:rPr>
        <w:t>stosownego zapytania ofertowego.</w:t>
      </w:r>
      <w:bookmarkEnd w:id="0"/>
    </w:p>
    <w:p w14:paraId="27BFBC69" w14:textId="77777777" w:rsidR="003B7C48" w:rsidRPr="004138C8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>Stosowne uprawnienia przewidziane przepisami prawa, w szczególności:</w:t>
      </w:r>
    </w:p>
    <w:p w14:paraId="0C3FFC33" w14:textId="1A88FE60" w:rsidR="00DE686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>uprawnienia budowlane, potwierdzające prawo do pełnienia na terytorium Rzeczypospolitej Polskiej samodzielnych funkcji technicznych w budownictwie, w zakresie kierowania robotami budowlanymi w specjalności instalacyjnej w zakresie sieci, instalacji i urządzeń elektrycznych i elektroenergetycznych, w rozumieniu przepisów 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ze zm.),</w:t>
      </w:r>
    </w:p>
    <w:p w14:paraId="3E86060F" w14:textId="3DBCA708" w:rsidR="007E6A2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 xml:space="preserve">zaświadczenie o przynależności do </w:t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właściwej izby samorządu zawodowego, zgodnie </w:t>
      </w:r>
      <w:r w:rsidR="004138C8">
        <w:rPr>
          <w:rFonts w:ascii="Times New Roman" w:eastAsia="Times New Roman" w:hAnsi="Times New Roman"/>
          <w:i/>
          <w:iCs/>
          <w:lang w:eastAsia="pl-PL"/>
        </w:rPr>
        <w:br/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z przepisami </w:t>
      </w:r>
      <w:r w:rsidRPr="004138C8">
        <w:rPr>
          <w:rFonts w:ascii="Times New Roman" w:hAnsi="Times New Roman"/>
          <w:i/>
          <w:iCs/>
        </w:rPr>
        <w:t>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 ze zm.), aktualne na dzień składania oferty.</w:t>
      </w:r>
    </w:p>
    <w:p w14:paraId="2F447403" w14:textId="0960B4FA" w:rsidR="00AA7F39" w:rsidRPr="004138C8" w:rsidRDefault="00DB76BF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>Kosztorys</w:t>
      </w:r>
      <w:r w:rsidR="0043642A" w:rsidRPr="004138C8">
        <w:rPr>
          <w:i/>
          <w:sz w:val="22"/>
          <w:szCs w:val="22"/>
          <w:lang w:val="pl-PL"/>
        </w:rPr>
        <w:t xml:space="preserve">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="0043642A" w:rsidRPr="004138C8">
        <w:rPr>
          <w:i/>
          <w:sz w:val="22"/>
          <w:szCs w:val="22"/>
          <w:lang w:val="pl-PL"/>
        </w:rPr>
        <w:t>ul. Łęczyckiej w Łowiczu na wysokości posesji nr 34.</w:t>
      </w:r>
    </w:p>
    <w:p w14:paraId="6DE9F797" w14:textId="5E0B90D8" w:rsidR="0043642A" w:rsidRPr="004138C8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 xml:space="preserve">Kosztorys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Pr="004138C8">
        <w:rPr>
          <w:i/>
          <w:sz w:val="22"/>
          <w:szCs w:val="22"/>
          <w:lang w:val="pl-PL"/>
        </w:rPr>
        <w:t>ul. Łęczyckiej w Łowiczu na wysokości posesji nr 112, w rejonie skrzyżowania z ul. Młyńską..</w:t>
      </w:r>
    </w:p>
    <w:p w14:paraId="5F22463E" w14:textId="329D91AB" w:rsidR="0043642A" w:rsidRPr="00741507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41507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4138C8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31A3814D" w14:textId="7A49B6D3" w:rsidR="004A43EC" w:rsidRPr="004A43EC" w:rsidRDefault="006A7C47" w:rsidP="004A43EC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F4F8EEE" w14:textId="77777777" w:rsidR="00520ECC" w:rsidRDefault="00520ECC" w:rsidP="0043642A">
      <w:pPr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D87A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0128AF4A"/>
    <w:lvl w:ilvl="0" w:tplc="25466B9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0"/>
  </w:num>
  <w:num w:numId="2" w16cid:durableId="125633382">
    <w:abstractNumId w:val="6"/>
  </w:num>
  <w:num w:numId="3" w16cid:durableId="921371954">
    <w:abstractNumId w:val="8"/>
  </w:num>
  <w:num w:numId="4" w16cid:durableId="2023698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7"/>
  </w:num>
  <w:num w:numId="6" w16cid:durableId="1340035428">
    <w:abstractNumId w:val="0"/>
  </w:num>
  <w:num w:numId="7" w16cid:durableId="1535775294">
    <w:abstractNumId w:val="3"/>
  </w:num>
  <w:num w:numId="8" w16cid:durableId="310792052">
    <w:abstractNumId w:val="5"/>
  </w:num>
  <w:num w:numId="9" w16cid:durableId="92946712">
    <w:abstractNumId w:val="4"/>
  </w:num>
  <w:num w:numId="10" w16cid:durableId="835802727">
    <w:abstractNumId w:val="2"/>
  </w:num>
  <w:num w:numId="11" w16cid:durableId="1504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BA6405-F062-4DC5-BBF8-EA73C2B20E77}"/>
  </w:docVars>
  <w:rsids>
    <w:rsidRoot w:val="00746FFB"/>
    <w:rsid w:val="000416C9"/>
    <w:rsid w:val="00055665"/>
    <w:rsid w:val="00066B0A"/>
    <w:rsid w:val="000C0D0A"/>
    <w:rsid w:val="000E1151"/>
    <w:rsid w:val="001044EA"/>
    <w:rsid w:val="00124777"/>
    <w:rsid w:val="0013271E"/>
    <w:rsid w:val="001370C5"/>
    <w:rsid w:val="001470A4"/>
    <w:rsid w:val="0029149C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502AA1"/>
    <w:rsid w:val="00520ECC"/>
    <w:rsid w:val="005B2D4A"/>
    <w:rsid w:val="005E5ADD"/>
    <w:rsid w:val="005F5927"/>
    <w:rsid w:val="006112DC"/>
    <w:rsid w:val="00631095"/>
    <w:rsid w:val="006A7C47"/>
    <w:rsid w:val="0073048F"/>
    <w:rsid w:val="007308E1"/>
    <w:rsid w:val="00741507"/>
    <w:rsid w:val="00746FFB"/>
    <w:rsid w:val="0076784B"/>
    <w:rsid w:val="007C338C"/>
    <w:rsid w:val="007E2B69"/>
    <w:rsid w:val="007E6A2C"/>
    <w:rsid w:val="008314A4"/>
    <w:rsid w:val="008433A6"/>
    <w:rsid w:val="00894981"/>
    <w:rsid w:val="008F552F"/>
    <w:rsid w:val="009B7F0A"/>
    <w:rsid w:val="009D0CC7"/>
    <w:rsid w:val="009D49AF"/>
    <w:rsid w:val="009F5DE6"/>
    <w:rsid w:val="00A66781"/>
    <w:rsid w:val="00AA4E3F"/>
    <w:rsid w:val="00AA7F39"/>
    <w:rsid w:val="00AC02B0"/>
    <w:rsid w:val="00AC2DD0"/>
    <w:rsid w:val="00AD734F"/>
    <w:rsid w:val="00B101EC"/>
    <w:rsid w:val="00B26535"/>
    <w:rsid w:val="00B51AAF"/>
    <w:rsid w:val="00B833C7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87A31"/>
    <w:rsid w:val="00DB76BF"/>
    <w:rsid w:val="00DB7E6C"/>
    <w:rsid w:val="00DC6F05"/>
    <w:rsid w:val="00DE686C"/>
    <w:rsid w:val="00E64722"/>
    <w:rsid w:val="00E76E7B"/>
    <w:rsid w:val="00E80B40"/>
    <w:rsid w:val="00EC2545"/>
    <w:rsid w:val="00ED3635"/>
    <w:rsid w:val="00F76559"/>
    <w:rsid w:val="00F93C53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BA6405-F062-4DC5-BBF8-EA73C2B20E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63</cp:revision>
  <cp:lastPrinted>2022-10-12T09:01:00Z</cp:lastPrinted>
  <dcterms:created xsi:type="dcterms:W3CDTF">2019-03-07T11:10:00Z</dcterms:created>
  <dcterms:modified xsi:type="dcterms:W3CDTF">2022-10-12T09:01:00Z</dcterms:modified>
</cp:coreProperties>
</file>