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51E4" w14:textId="4F95EE8E" w:rsidR="00BC3E40" w:rsidRDefault="00BC3E40" w:rsidP="00BC3E4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24"/>
        </w:rPr>
        <w:t>SK.271.5.7.</w:t>
      </w:r>
      <w:r>
        <w:rPr>
          <w:rFonts w:ascii="Times New Roman" w:hAnsi="Times New Roman" w:cs="Times New Roman"/>
          <w:i/>
          <w:iCs/>
          <w:sz w:val="24"/>
        </w:rPr>
        <w:t>2</w:t>
      </w:r>
      <w:r>
        <w:rPr>
          <w:rFonts w:ascii="Times New Roman" w:hAnsi="Times New Roman" w:cs="Times New Roman"/>
          <w:i/>
          <w:iCs/>
          <w:sz w:val="24"/>
        </w:rPr>
        <w:t>.2022.JJ</w:t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Łowicz dnia 30.09.2022r.</w:t>
      </w:r>
    </w:p>
    <w:p w14:paraId="791A7B87" w14:textId="77777777" w:rsidR="001D6849" w:rsidRDefault="001D6849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D4C103" w14:textId="77777777" w:rsidR="001D6849" w:rsidRDefault="001D6849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CA3E14" w14:textId="77777777" w:rsidR="001D6849" w:rsidRDefault="001D6849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C8EE27" w14:textId="7B67C3AA" w:rsidR="004006E8" w:rsidRPr="00F06B8B" w:rsidRDefault="00F06B8B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6B8B">
        <w:rPr>
          <w:rFonts w:ascii="Times New Roman" w:hAnsi="Times New Roman" w:cs="Times New Roman"/>
          <w:b/>
          <w:bCs/>
          <w:sz w:val="36"/>
          <w:szCs w:val="36"/>
        </w:rPr>
        <w:t>Zapytanie ofertowe</w:t>
      </w:r>
    </w:p>
    <w:p w14:paraId="031AADE8" w14:textId="76913260" w:rsidR="00192A2F" w:rsidRDefault="00F06B8B" w:rsidP="00192A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Łowicza ogłasza 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</w:t>
      </w:r>
      <w:r w:rsid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yjmo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ofert </w:t>
      </w:r>
      <w:bookmarkStart w:id="0" w:name="_Hlk84587407"/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 czyszczenia</w:t>
      </w:r>
      <w:r w:rsid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utylizacji odpadów niebezpiecznych z 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064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szt. separatorów i 2</w:t>
      </w:r>
      <w:r w:rsidR="00D97A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osadników kanalizacji deszczowej w Łowiczu. Sumaryczna objętość 2</w:t>
      </w:r>
      <w:r w:rsidR="00D97A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5849A99" w14:textId="369F3B1F" w:rsidR="00D97AFA" w:rsidRPr="00DC40B9" w:rsidRDefault="00D97AFA" w:rsidP="00D97AFA">
      <w:pPr>
        <w:pStyle w:val="Stopka"/>
        <w:tabs>
          <w:tab w:val="clear" w:pos="4536"/>
          <w:tab w:val="clear" w:pos="9072"/>
        </w:tabs>
        <w:autoSpaceDN w:val="0"/>
        <w:snapToGrid w:val="0"/>
        <w:jc w:val="both"/>
        <w:rPr>
          <w:bCs/>
          <w:sz w:val="24"/>
          <w:szCs w:val="24"/>
        </w:rPr>
      </w:pPr>
      <w:r w:rsidRPr="00DC40B9">
        <w:rPr>
          <w:sz w:val="24"/>
          <w:szCs w:val="24"/>
        </w:rPr>
        <w:t xml:space="preserve">Usunięcie korzeni drzew z rurociągu bet.  </w:t>
      </w:r>
      <w:bookmarkStart w:id="1" w:name="_Hlk84497155"/>
      <w:r w:rsidRPr="00DC40B9">
        <w:rPr>
          <w:bCs/>
          <w:sz w:val="24"/>
          <w:szCs w:val="24"/>
        </w:rPr>
        <w:t xml:space="preserve">Ø </w:t>
      </w:r>
      <w:r>
        <w:rPr>
          <w:bCs/>
          <w:sz w:val="24"/>
          <w:szCs w:val="24"/>
        </w:rPr>
        <w:t>5</w:t>
      </w:r>
      <w:r w:rsidRPr="00DC40B9">
        <w:rPr>
          <w:bCs/>
          <w:sz w:val="24"/>
          <w:szCs w:val="24"/>
        </w:rPr>
        <w:t xml:space="preserve">00 </w:t>
      </w:r>
      <w:bookmarkEnd w:id="1"/>
      <w:r w:rsidRPr="00DC40B9">
        <w:rPr>
          <w:bCs/>
          <w:sz w:val="24"/>
          <w:szCs w:val="24"/>
        </w:rPr>
        <w:t xml:space="preserve">długości  </w:t>
      </w:r>
      <w:r>
        <w:rPr>
          <w:bCs/>
          <w:sz w:val="24"/>
          <w:szCs w:val="24"/>
        </w:rPr>
        <w:t>20</w:t>
      </w:r>
      <w:r w:rsidRPr="00DC40B9">
        <w:rPr>
          <w:bCs/>
          <w:sz w:val="24"/>
          <w:szCs w:val="24"/>
        </w:rPr>
        <w:t xml:space="preserve">0 m </w:t>
      </w:r>
      <w:bookmarkStart w:id="2" w:name="_Hlk84497137"/>
      <w:r w:rsidRPr="00DC40B9">
        <w:rPr>
          <w:bCs/>
          <w:sz w:val="24"/>
          <w:szCs w:val="24"/>
        </w:rPr>
        <w:t xml:space="preserve">przy stopniu wypełnienia </w:t>
      </w:r>
      <w:r>
        <w:rPr>
          <w:bCs/>
          <w:sz w:val="24"/>
          <w:szCs w:val="24"/>
        </w:rPr>
        <w:t>10</w:t>
      </w:r>
      <w:r w:rsidRPr="00DC40B9">
        <w:rPr>
          <w:bCs/>
          <w:sz w:val="24"/>
          <w:szCs w:val="24"/>
        </w:rPr>
        <w:t>0 %</w:t>
      </w:r>
    </w:p>
    <w:bookmarkEnd w:id="2"/>
    <w:p w14:paraId="318E4D16" w14:textId="77777777" w:rsidR="00192A2F" w:rsidRPr="00192A2F" w:rsidRDefault="00192A2F" w:rsidP="00192A2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przeglądu okresowego urządzeń objętych zakresem umowy.</w:t>
      </w:r>
    </w:p>
    <w:bookmarkEnd w:id="0"/>
    <w:p w14:paraId="1C60D640" w14:textId="3B301A7D" w:rsidR="00B05762" w:rsidRDefault="00B05762" w:rsidP="00192A2F">
      <w:pPr>
        <w:rPr>
          <w:rFonts w:ascii="Times New Roman" w:hAnsi="Times New Roman" w:cs="Times New Roman"/>
          <w:sz w:val="24"/>
          <w:szCs w:val="24"/>
        </w:rPr>
      </w:pPr>
    </w:p>
    <w:p w14:paraId="35F5232F" w14:textId="59A3DAC5" w:rsidR="00B05762" w:rsidRPr="00A83417" w:rsidRDefault="00B05762" w:rsidP="00B05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Urzędu Miejskiego w Łowiczu</w:t>
      </w:r>
      <w:r w:rsidR="00483D55">
        <w:rPr>
          <w:rFonts w:ascii="Times New Roman" w:hAnsi="Times New Roman" w:cs="Times New Roman"/>
          <w:sz w:val="24"/>
          <w:szCs w:val="24"/>
        </w:rPr>
        <w:t>, adres:</w:t>
      </w:r>
      <w:r>
        <w:rPr>
          <w:rFonts w:ascii="Times New Roman" w:hAnsi="Times New Roman" w:cs="Times New Roman"/>
          <w:sz w:val="24"/>
          <w:szCs w:val="24"/>
        </w:rPr>
        <w:t xml:space="preserve"> Stary Rynek 1</w:t>
      </w:r>
      <w:r w:rsidR="00483D55">
        <w:rPr>
          <w:rFonts w:ascii="Times New Roman" w:hAnsi="Times New Roman" w:cs="Times New Roman"/>
          <w:sz w:val="24"/>
          <w:szCs w:val="24"/>
        </w:rPr>
        <w:t>, 99-400 Łowicz</w:t>
      </w:r>
      <w:r w:rsidR="00247BFF">
        <w:rPr>
          <w:rFonts w:ascii="Times New Roman" w:hAnsi="Times New Roman" w:cs="Times New Roman"/>
          <w:sz w:val="24"/>
          <w:szCs w:val="24"/>
        </w:rPr>
        <w:t xml:space="preserve"> do dnia </w:t>
      </w:r>
      <w:r w:rsidR="00B94049">
        <w:rPr>
          <w:rFonts w:ascii="Times New Roman" w:hAnsi="Times New Roman" w:cs="Times New Roman"/>
          <w:sz w:val="24"/>
          <w:szCs w:val="24"/>
        </w:rPr>
        <w:t>4</w:t>
      </w:r>
      <w:r w:rsidR="00247BFF">
        <w:rPr>
          <w:rFonts w:ascii="Times New Roman" w:hAnsi="Times New Roman" w:cs="Times New Roman"/>
          <w:sz w:val="24"/>
          <w:szCs w:val="24"/>
        </w:rPr>
        <w:t xml:space="preserve"> </w:t>
      </w:r>
      <w:r w:rsidR="00C64A3D">
        <w:rPr>
          <w:rFonts w:ascii="Times New Roman" w:hAnsi="Times New Roman" w:cs="Times New Roman"/>
          <w:sz w:val="24"/>
          <w:szCs w:val="24"/>
        </w:rPr>
        <w:t>października</w:t>
      </w:r>
      <w:r w:rsidR="00247BFF">
        <w:rPr>
          <w:rFonts w:ascii="Times New Roman" w:hAnsi="Times New Roman" w:cs="Times New Roman"/>
          <w:sz w:val="24"/>
          <w:szCs w:val="24"/>
        </w:rPr>
        <w:t xml:space="preserve"> 202</w:t>
      </w:r>
      <w:r w:rsidR="00350E04">
        <w:rPr>
          <w:rFonts w:ascii="Times New Roman" w:hAnsi="Times New Roman" w:cs="Times New Roman"/>
          <w:sz w:val="24"/>
          <w:szCs w:val="24"/>
        </w:rPr>
        <w:t>2</w:t>
      </w:r>
      <w:r w:rsidR="00247BFF">
        <w:rPr>
          <w:rFonts w:ascii="Times New Roman" w:hAnsi="Times New Roman" w:cs="Times New Roman"/>
          <w:sz w:val="24"/>
          <w:szCs w:val="24"/>
        </w:rPr>
        <w:t>r. do godz. 1</w:t>
      </w:r>
      <w:r w:rsidR="00B94049">
        <w:rPr>
          <w:rFonts w:ascii="Times New Roman" w:hAnsi="Times New Roman" w:cs="Times New Roman"/>
          <w:sz w:val="24"/>
          <w:szCs w:val="24"/>
        </w:rPr>
        <w:t>5</w:t>
      </w:r>
      <w:r w:rsidR="00247BFF">
        <w:rPr>
          <w:rFonts w:ascii="Times New Roman" w:hAnsi="Times New Roman" w:cs="Times New Roman"/>
          <w:sz w:val="24"/>
          <w:szCs w:val="24"/>
        </w:rPr>
        <w:t>:30</w:t>
      </w:r>
    </w:p>
    <w:sectPr w:rsidR="00B05762" w:rsidRPr="00A83417" w:rsidSect="004A08C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F49"/>
    <w:multiLevelType w:val="hybridMultilevel"/>
    <w:tmpl w:val="1CE860E0"/>
    <w:lvl w:ilvl="0" w:tplc="D9261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351E"/>
    <w:multiLevelType w:val="hybridMultilevel"/>
    <w:tmpl w:val="ECD64E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AE57A2"/>
    <w:multiLevelType w:val="hybridMultilevel"/>
    <w:tmpl w:val="632AB2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7819473">
    <w:abstractNumId w:val="1"/>
  </w:num>
  <w:num w:numId="2" w16cid:durableId="736123200">
    <w:abstractNumId w:val="2"/>
  </w:num>
  <w:num w:numId="3" w16cid:durableId="144743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8B"/>
    <w:rsid w:val="00192A2F"/>
    <w:rsid w:val="001D6849"/>
    <w:rsid w:val="001E726D"/>
    <w:rsid w:val="00247BFF"/>
    <w:rsid w:val="00350E04"/>
    <w:rsid w:val="004006E8"/>
    <w:rsid w:val="004064A6"/>
    <w:rsid w:val="00483D55"/>
    <w:rsid w:val="00486197"/>
    <w:rsid w:val="004A08CB"/>
    <w:rsid w:val="004B6C70"/>
    <w:rsid w:val="00585CCB"/>
    <w:rsid w:val="00591A40"/>
    <w:rsid w:val="005D1409"/>
    <w:rsid w:val="00757F5D"/>
    <w:rsid w:val="00833D98"/>
    <w:rsid w:val="00944C13"/>
    <w:rsid w:val="00A83417"/>
    <w:rsid w:val="00B05762"/>
    <w:rsid w:val="00B94049"/>
    <w:rsid w:val="00BC3E40"/>
    <w:rsid w:val="00C64A3D"/>
    <w:rsid w:val="00D97AFA"/>
    <w:rsid w:val="00F0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23D0"/>
  <w15:docId w15:val="{28A77F5C-582B-439A-9F51-D973953E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B8B"/>
    <w:pPr>
      <w:ind w:left="720"/>
      <w:contextualSpacing/>
    </w:pPr>
  </w:style>
  <w:style w:type="paragraph" w:styleId="Stopka">
    <w:name w:val="footer"/>
    <w:basedOn w:val="Normalny"/>
    <w:link w:val="StopkaZnak"/>
    <w:rsid w:val="00D97A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97A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Jodłowski</dc:creator>
  <cp:keywords/>
  <dc:description/>
  <cp:lastModifiedBy>Julian Jodłowski</cp:lastModifiedBy>
  <cp:revision>4</cp:revision>
  <cp:lastPrinted>2021-09-15T13:23:00Z</cp:lastPrinted>
  <dcterms:created xsi:type="dcterms:W3CDTF">2022-09-30T10:42:00Z</dcterms:created>
  <dcterms:modified xsi:type="dcterms:W3CDTF">2022-09-30T11:42:00Z</dcterms:modified>
</cp:coreProperties>
</file>